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69" w:rsidRDefault="00960F69"/>
    <w:p w:rsidR="00B34C8D" w:rsidRPr="00960F69" w:rsidRDefault="00960F69" w:rsidP="00960F69">
      <w:pPr>
        <w:jc w:val="center"/>
        <w:rPr>
          <w:b/>
        </w:rPr>
      </w:pPr>
      <w:r w:rsidRPr="00960F69">
        <w:rPr>
          <w:b/>
        </w:rPr>
        <w:t>Wielkanocny zajączek z tekturki – zajęcia plastyczno-techniczne</w:t>
      </w:r>
    </w:p>
    <w:p w:rsidR="00960F69" w:rsidRDefault="00960F69">
      <w:r>
        <w:t xml:space="preserve">Do wykonania pracy będą potrzebne: </w:t>
      </w:r>
    </w:p>
    <w:p w:rsidR="00960F69" w:rsidRDefault="00960F69">
      <w:r>
        <w:t>-tektura lub karton,</w:t>
      </w:r>
    </w:p>
    <w:p w:rsidR="00960F69" w:rsidRDefault="00960F69">
      <w:r>
        <w:t>-nożyczki,</w:t>
      </w:r>
    </w:p>
    <w:p w:rsidR="00D36DF8" w:rsidRDefault="00D36DF8">
      <w:r>
        <w:t>-ołówek,</w:t>
      </w:r>
    </w:p>
    <w:p w:rsidR="00960F69" w:rsidRDefault="00960F69">
      <w:r>
        <w:t>-biała farba,</w:t>
      </w:r>
    </w:p>
    <w:p w:rsidR="00960F69" w:rsidRDefault="00960F69">
      <w:r>
        <w:t>-czarny cienkopis (opcjonalnie pisaki).</w:t>
      </w:r>
    </w:p>
    <w:p w:rsidR="00960F69" w:rsidRDefault="00960F69"/>
    <w:p w:rsidR="00960F69" w:rsidRDefault="00960F69">
      <w:r>
        <w:t xml:space="preserve">Pracę zaczynamy od dokładnego  odrysowania szablonu na tekturce. Ostrożnie wycinamy </w:t>
      </w:r>
      <w:r w:rsidR="004F6FDB">
        <w:t>cał</w:t>
      </w:r>
      <w:r w:rsidR="00682420">
        <w:t>ość. Białą farbką malujemy uszy</w:t>
      </w:r>
      <w:bookmarkStart w:id="0" w:name="_GoBack"/>
      <w:bookmarkEnd w:id="0"/>
      <w:r>
        <w:t xml:space="preserve"> i pyszczek zajączka. Na koniec ozdabiamy zajączka cienkopisem według własnego pomysłu. Aby praca była ciekawsza można użyć szerszej palety kolorów. </w:t>
      </w:r>
      <w:r w:rsidR="00D36DF8">
        <w:t xml:space="preserve">Całość można połączyć sznurkiem i stworzyć girlandę dekoracyjną. </w:t>
      </w:r>
    </w:p>
    <w:p w:rsidR="00D36DF8" w:rsidRDefault="00960F69" w:rsidP="00D36DF8">
      <w:pPr>
        <w:jc w:val="right"/>
        <w:rPr>
          <w:i/>
        </w:rPr>
      </w:pPr>
      <w:r w:rsidRPr="00960F69">
        <w:rPr>
          <w:i/>
        </w:rPr>
        <w:t xml:space="preserve">Przygotowała: </w:t>
      </w:r>
      <w:proofErr w:type="spellStart"/>
      <w:r w:rsidRPr="00960F69">
        <w:rPr>
          <w:i/>
        </w:rPr>
        <w:t>D.Bizoń</w:t>
      </w:r>
      <w:proofErr w:type="spellEnd"/>
    </w:p>
    <w:p w:rsidR="00D36DF8" w:rsidRPr="00960F69" w:rsidRDefault="00D36DF8" w:rsidP="00D36DF8">
      <w:pPr>
        <w:rPr>
          <w:i/>
        </w:rPr>
      </w:pPr>
    </w:p>
    <w:p w:rsidR="00960F69" w:rsidRDefault="00D36DF8" w:rsidP="00D36DF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019425" cy="43243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324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960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6B"/>
    <w:rsid w:val="004F6FDB"/>
    <w:rsid w:val="00540D6B"/>
    <w:rsid w:val="00682420"/>
    <w:rsid w:val="00960F69"/>
    <w:rsid w:val="00B34C8D"/>
    <w:rsid w:val="00D3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6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D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6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79</Words>
  <Characters>476</Characters>
  <Application>Microsoft Office Word</Application>
  <DocSecurity>0</DocSecurity>
  <Lines>3</Lines>
  <Paragraphs>1</Paragraphs>
  <ScaleCrop>false</ScaleCrop>
  <Company>Toshiba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Wądrzyk</dc:creator>
  <cp:keywords/>
  <dc:description/>
  <cp:lastModifiedBy>Dominika Wądrzyk</cp:lastModifiedBy>
  <cp:revision>6</cp:revision>
  <dcterms:created xsi:type="dcterms:W3CDTF">2021-03-30T06:16:00Z</dcterms:created>
  <dcterms:modified xsi:type="dcterms:W3CDTF">2021-03-30T08:07:00Z</dcterms:modified>
</cp:coreProperties>
</file>