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8A" w:rsidRPr="0008578A" w:rsidRDefault="0008578A">
      <w:pPr>
        <w:rPr>
          <w:rFonts w:ascii="Times New Roman" w:hAnsi="Times New Roman" w:cs="Times New Roman"/>
          <w:i/>
          <w:sz w:val="24"/>
          <w:szCs w:val="24"/>
        </w:rPr>
      </w:pPr>
      <w:r w:rsidRPr="0008578A">
        <w:rPr>
          <w:rFonts w:ascii="Times New Roman" w:hAnsi="Times New Roman" w:cs="Times New Roman"/>
          <w:i/>
          <w:sz w:val="24"/>
          <w:szCs w:val="24"/>
        </w:rPr>
        <w:t>Dzień dobry moi Mili,</w:t>
      </w:r>
    </w:p>
    <w:p w:rsidR="0008578A" w:rsidRPr="0008578A" w:rsidRDefault="0008578A" w:rsidP="0008578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 w:rsidRPr="0008578A">
        <w:rPr>
          <w:rFonts w:ascii="Times New Roman" w:hAnsi="Times New Roman" w:cs="Times New Roman"/>
          <w:i/>
          <w:sz w:val="24"/>
          <w:szCs w:val="24"/>
        </w:rPr>
        <w:t>serdecznie zapraszam na ostatnie spotkanie online w tym roku szkolnym, które odbędzie się dziś o 11.00 na ‘MEET’ . Liczę na Waszą obecność, gdyż chciałabym porozmawiać z Wami o </w:t>
      </w:r>
      <w:r>
        <w:rPr>
          <w:rFonts w:ascii="Times New Roman" w:hAnsi="Times New Roman" w:cs="Times New Roman"/>
          <w:i/>
          <w:sz w:val="24"/>
          <w:szCs w:val="24"/>
        </w:rPr>
        <w:t>bezpieczeństwie podczas wakacji.</w:t>
      </w:r>
    </w:p>
    <w:p w:rsidR="00D71BFC" w:rsidRDefault="00633B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Temat: Utrwalam tabliczkę mnożenia i dzielenia .</w:t>
      </w:r>
      <w:r>
        <w:rPr>
          <w:rFonts w:ascii="Times New Roman" w:hAnsi="Times New Roman" w:cs="Times New Roman"/>
          <w:sz w:val="24"/>
          <w:szCs w:val="24"/>
        </w:rPr>
        <w:t xml:space="preserve">  (nie zapisuj tematu w zeszycie)</w:t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Oblicz w pamięci:</w:t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93A540" wp14:editId="2E04C04B">
            <wp:extent cx="5760720" cy="608164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 ćwiczeniach do matematyki, na stronie 73 wykonaj ćwiczenie 1, str. 74 ćw. 2., str. 92 ćw. 3 </w:t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CHĘTNYCH: </w:t>
      </w:r>
      <w:r w:rsidR="005620D2">
        <w:rPr>
          <w:rFonts w:ascii="Times New Roman" w:hAnsi="Times New Roman" w:cs="Times New Roman"/>
          <w:sz w:val="24"/>
          <w:szCs w:val="24"/>
        </w:rPr>
        <w:t xml:space="preserve"> Jeżeli chcesz poćwiczyć tabliczkę mnożenie i dzielenia możesz wykorzystać strony internetowe (</w:t>
      </w:r>
      <w:r w:rsidR="0008578A">
        <w:rPr>
          <w:rFonts w:ascii="Times New Roman" w:hAnsi="Times New Roman" w:cs="Times New Roman"/>
          <w:sz w:val="24"/>
          <w:szCs w:val="24"/>
        </w:rPr>
        <w:t>nie musisz korzystać ze wszystkich stron, możesz wybrać tylko 1 z nich)</w:t>
      </w:r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mnożenie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>
          <w:rPr>
            <w:rStyle w:val="Hipercze"/>
          </w:rPr>
          <w:t>https://learningapps.org/view332564</w:t>
        </w:r>
      </w:hyperlink>
    </w:p>
    <w:p w:rsidR="000341CE" w:rsidRDefault="000341CE">
      <w:r>
        <w:rPr>
          <w:rFonts w:ascii="Times New Roman" w:hAnsi="Times New Roman" w:cs="Times New Roman"/>
          <w:sz w:val="24"/>
          <w:szCs w:val="24"/>
        </w:rPr>
        <w:t xml:space="preserve">mnożenie z pszczołami do 30 </w:t>
      </w:r>
      <w:hyperlink r:id="rId9" w:history="1">
        <w:r>
          <w:rPr>
            <w:rStyle w:val="Hipercze"/>
          </w:rPr>
          <w:t>https://zdobywcywiedzy.pl/platforma/kurs/4347/tabliczka-mnozenia-do-30-mnoz-razem-pszczolami</w:t>
        </w:r>
      </w:hyperlink>
    </w:p>
    <w:p w:rsidR="005620D2" w:rsidRPr="005620D2" w:rsidRDefault="005620D2">
      <w:pPr>
        <w:rPr>
          <w:rFonts w:ascii="Times New Roman" w:hAnsi="Times New Roman" w:cs="Times New Roman"/>
          <w:sz w:val="24"/>
          <w:szCs w:val="24"/>
        </w:rPr>
      </w:pPr>
      <w:r w:rsidRPr="005620D2">
        <w:rPr>
          <w:rFonts w:ascii="Times New Roman" w:hAnsi="Times New Roman" w:cs="Times New Roman"/>
        </w:rPr>
        <w:t>tabliczka mnożenia i dzielenia na boisku</w:t>
      </w:r>
      <w:r>
        <w:rPr>
          <w:rFonts w:ascii="Times New Roman" w:hAnsi="Times New Roman" w:cs="Times New Roman"/>
        </w:rPr>
        <w:t xml:space="preserve"> </w:t>
      </w:r>
      <w:hyperlink r:id="rId10" w:history="1">
        <w:r>
          <w:rPr>
            <w:rStyle w:val="Hipercze"/>
          </w:rPr>
          <w:t>https://zdobywcywiedzy.pl/platforma/kurs/4343/zadania-tabliczki-mnozenia-mnoze-na-boisku</w:t>
        </w:r>
      </w:hyperlink>
    </w:p>
    <w:p w:rsidR="000341CE" w:rsidRDefault="000341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mnożenie i dzielenie do 50 </w:t>
      </w:r>
      <w:hyperlink r:id="rId11" w:history="1">
        <w:r>
          <w:rPr>
            <w:rStyle w:val="Hipercze"/>
          </w:rPr>
          <w:t>https://www.matzoo.pl/klasa2/mnozenie-i-dzielenie-w-zakresie-50_11_44</w:t>
        </w:r>
      </w:hyperlink>
    </w:p>
    <w:p w:rsidR="000341CE" w:rsidRDefault="000341CE">
      <w:r>
        <w:rPr>
          <w:rFonts w:ascii="Times New Roman" w:hAnsi="Times New Roman" w:cs="Times New Roman"/>
          <w:sz w:val="24"/>
          <w:szCs w:val="24"/>
        </w:rPr>
        <w:t xml:space="preserve">tabliczka mnożenia do 100 </w:t>
      </w:r>
      <w:hyperlink r:id="rId12" w:history="1">
        <w:r>
          <w:rPr>
            <w:rStyle w:val="Hipercze"/>
          </w:rPr>
          <w:t>https://szaloneliczby.pl/tabliczka-mnozenia-do-100-puzzle/</w:t>
        </w:r>
      </w:hyperlink>
    </w:p>
    <w:p w:rsidR="005620D2" w:rsidRDefault="005620D2">
      <w:r w:rsidRPr="005620D2">
        <w:rPr>
          <w:rFonts w:ascii="Times New Roman" w:hAnsi="Times New Roman" w:cs="Times New Roman"/>
          <w:sz w:val="24"/>
          <w:szCs w:val="24"/>
        </w:rPr>
        <w:t>mnożenie – sklep z rybkami</w:t>
      </w:r>
      <w:r>
        <w:t xml:space="preserve">  </w:t>
      </w:r>
      <w:hyperlink r:id="rId13" w:history="1">
        <w:r>
          <w:rPr>
            <w:rStyle w:val="Hipercze"/>
          </w:rPr>
          <w:t>https://www.multiplication.com/games/play/fish-shop-multiplication</w:t>
        </w:r>
      </w:hyperlink>
    </w:p>
    <w:p w:rsidR="005620D2" w:rsidRPr="005620D2" w:rsidRDefault="005620D2"/>
    <w:p w:rsidR="00633BBF" w:rsidRDefault="00633B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polonistyczna:</w:t>
      </w:r>
    </w:p>
    <w:p w:rsidR="0008578A" w:rsidRDefault="0008578A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Temat: Żegnaj, druga klaso!</w:t>
      </w:r>
    </w:p>
    <w:p w:rsidR="0008578A" w:rsidRDefault="0008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Przeczytaj wiersz </w:t>
      </w:r>
      <w:r>
        <w:rPr>
          <w:noProof/>
          <w:lang w:eastAsia="pl-PL"/>
        </w:rPr>
        <w:drawing>
          <wp:inline distT="0" distB="0" distL="0" distR="0" wp14:anchorId="528939E1" wp14:editId="1B6EAC04">
            <wp:extent cx="5760720" cy="312717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8A" w:rsidRDefault="0008578A">
      <w:pPr>
        <w:rPr>
          <w:rFonts w:ascii="Times New Roman" w:hAnsi="Times New Roman" w:cs="Times New Roman"/>
          <w:sz w:val="24"/>
          <w:szCs w:val="24"/>
        </w:rPr>
      </w:pPr>
    </w:p>
    <w:p w:rsidR="0008578A" w:rsidRDefault="0008578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71983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  <w:t>2. Zastanów się: Po co według Ciebie są wakacje? Spróbuj wymyślić trzy pomysły, inne niż w wierszu.</w:t>
      </w:r>
    </w:p>
    <w:p w:rsidR="005620D2" w:rsidRPr="00F67F68" w:rsidRDefault="000857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Postaraj się samodzielnie rozwiązać w ćwiczeniach do j. polskiego, na stronie 95 ćw. 3</w:t>
      </w:r>
      <w:r w:rsidR="00F67F68">
        <w:rPr>
          <w:rFonts w:ascii="Times New Roman" w:hAnsi="Times New Roman" w:cs="Times New Roman"/>
          <w:sz w:val="24"/>
          <w:szCs w:val="24"/>
        </w:rPr>
        <w:t xml:space="preserve"> oraz na stronie 96 ćw. 4 </w:t>
      </w:r>
      <w:r w:rsidR="00F67F68" w:rsidRPr="00F67F68">
        <w:rPr>
          <w:rFonts w:ascii="Times New Roman" w:hAnsi="Times New Roman" w:cs="Times New Roman"/>
          <w:i/>
          <w:sz w:val="24"/>
          <w:szCs w:val="24"/>
        </w:rPr>
        <w:t>/hasło utworzone w ćwiczeniu 4 będzie tematem naszej lekcji online/.</w:t>
      </w:r>
    </w:p>
    <w:p w:rsidR="00633BBF" w:rsidRDefault="00633B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społeczna:</w:t>
      </w:r>
    </w:p>
    <w:p w:rsidR="00633BBF" w:rsidRDefault="00485B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online. Podczas lekcji potrzebne będą nam ćwiczenia do . polskiego oraz piórnik, więc przygotujcie je proszę na lekcję. </w:t>
      </w:r>
      <w:r w:rsidR="00633BBF">
        <w:rPr>
          <w:rFonts w:ascii="Times New Roman" w:hAnsi="Times New Roman" w:cs="Times New Roman"/>
          <w:sz w:val="24"/>
          <w:szCs w:val="24"/>
        </w:rPr>
        <w:t>Przypomnienie zasad bez</w:t>
      </w:r>
      <w:r>
        <w:rPr>
          <w:rFonts w:ascii="Times New Roman" w:hAnsi="Times New Roman" w:cs="Times New Roman"/>
          <w:sz w:val="24"/>
          <w:szCs w:val="24"/>
        </w:rPr>
        <w:t>piecznego wypoczynku nad wodą i </w:t>
      </w:r>
      <w:r w:rsidR="00633BBF">
        <w:rPr>
          <w:rFonts w:ascii="Times New Roman" w:hAnsi="Times New Roman" w:cs="Times New Roman"/>
          <w:sz w:val="24"/>
          <w:szCs w:val="24"/>
        </w:rPr>
        <w:t>w górach. Podsumowanie pracy klasy w roku szkolnym 2019/2020.</w:t>
      </w:r>
    </w:p>
    <w:p w:rsidR="00F67F68" w:rsidRDefault="00F67F68">
      <w:pPr>
        <w:rPr>
          <w:rFonts w:ascii="Times New Roman" w:hAnsi="Times New Roman" w:cs="Times New Roman"/>
          <w:sz w:val="24"/>
          <w:szCs w:val="24"/>
        </w:rPr>
      </w:pPr>
    </w:p>
    <w:p w:rsidR="00F67F68" w:rsidRDefault="00F67F6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Do zobaczenia o 11.00,</w:t>
      </w:r>
    </w:p>
    <w:p w:rsidR="00F67F68" w:rsidRPr="00F67F68" w:rsidRDefault="00F67F68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Pani Kasia!</w:t>
      </w:r>
    </w:p>
    <w:p w:rsidR="00F67F68" w:rsidRPr="00633BBF" w:rsidRDefault="00F67F68">
      <w:pPr>
        <w:rPr>
          <w:rFonts w:ascii="Times New Roman" w:hAnsi="Times New Roman" w:cs="Times New Roman"/>
          <w:sz w:val="24"/>
          <w:szCs w:val="24"/>
        </w:rPr>
      </w:pPr>
    </w:p>
    <w:sectPr w:rsidR="00F67F68" w:rsidRPr="00633B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5ED" w:rsidRDefault="00FE75ED" w:rsidP="00633BBF">
      <w:pPr>
        <w:spacing w:after="0" w:line="240" w:lineRule="auto"/>
      </w:pPr>
      <w:r>
        <w:separator/>
      </w:r>
    </w:p>
  </w:endnote>
  <w:endnote w:type="continuationSeparator" w:id="0">
    <w:p w:rsidR="00FE75ED" w:rsidRDefault="00FE75ED" w:rsidP="00633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BF5" w:rsidRDefault="00485BF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BF5" w:rsidRDefault="00485BF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BF5" w:rsidRDefault="00485BF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5ED" w:rsidRDefault="00FE75ED" w:rsidP="00633BBF">
      <w:pPr>
        <w:spacing w:after="0" w:line="240" w:lineRule="auto"/>
      </w:pPr>
      <w:r>
        <w:separator/>
      </w:r>
    </w:p>
  </w:footnote>
  <w:footnote w:type="continuationSeparator" w:id="0">
    <w:p w:rsidR="00FE75ED" w:rsidRDefault="00FE75ED" w:rsidP="00633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BF5" w:rsidRDefault="00485BF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BBF" w:rsidRPr="00633BBF" w:rsidRDefault="00633BBF">
    <w:pPr>
      <w:pStyle w:val="Nagwek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>24.04.2020</w:t>
    </w:r>
    <w:r w:rsidR="00485BF5">
      <w:rPr>
        <w:rFonts w:ascii="Times New Roman" w:hAnsi="Times New Roman" w:cs="Times New Roman"/>
        <w:b/>
        <w:sz w:val="28"/>
        <w:szCs w:val="28"/>
      </w:rPr>
      <w:t xml:space="preserve"> </w:t>
    </w:r>
    <w:r w:rsidR="00485BF5">
      <w:rPr>
        <w:rFonts w:ascii="Times New Roman" w:hAnsi="Times New Roman" w:cs="Times New Roman"/>
        <w:b/>
        <w:sz w:val="28"/>
        <w:szCs w:val="28"/>
      </w:rPr>
      <w:t>środa</w:t>
    </w:r>
    <w:bookmarkStart w:id="0" w:name="_GoBack"/>
    <w:bookmarkEnd w:id="0"/>
  </w:p>
  <w:p w:rsidR="00633BBF" w:rsidRDefault="00633BB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BF5" w:rsidRDefault="00485BF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BBF"/>
    <w:rsid w:val="000341CE"/>
    <w:rsid w:val="0008578A"/>
    <w:rsid w:val="00485BF5"/>
    <w:rsid w:val="005620D2"/>
    <w:rsid w:val="00633BBF"/>
    <w:rsid w:val="007C39C0"/>
    <w:rsid w:val="00B80180"/>
    <w:rsid w:val="00D71BFC"/>
    <w:rsid w:val="00F67F68"/>
    <w:rsid w:val="00FE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BF"/>
  </w:style>
  <w:style w:type="paragraph" w:styleId="Stopka">
    <w:name w:val="footer"/>
    <w:basedOn w:val="Normalny"/>
    <w:link w:val="StopkaZnak"/>
    <w:uiPriority w:val="99"/>
    <w:unhideWhenUsed/>
    <w:rsid w:val="0063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BF"/>
  </w:style>
  <w:style w:type="paragraph" w:styleId="Tekstdymka">
    <w:name w:val="Balloon Text"/>
    <w:basedOn w:val="Normalny"/>
    <w:link w:val="TekstdymkaZnak"/>
    <w:uiPriority w:val="99"/>
    <w:semiHidden/>
    <w:unhideWhenUsed/>
    <w:rsid w:val="0063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341C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BBF"/>
  </w:style>
  <w:style w:type="paragraph" w:styleId="Stopka">
    <w:name w:val="footer"/>
    <w:basedOn w:val="Normalny"/>
    <w:link w:val="StopkaZnak"/>
    <w:uiPriority w:val="99"/>
    <w:unhideWhenUsed/>
    <w:rsid w:val="00633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BBF"/>
  </w:style>
  <w:style w:type="paragraph" w:styleId="Tekstdymka">
    <w:name w:val="Balloon Text"/>
    <w:basedOn w:val="Normalny"/>
    <w:link w:val="TekstdymkaZnak"/>
    <w:uiPriority w:val="99"/>
    <w:semiHidden/>
    <w:unhideWhenUsed/>
    <w:rsid w:val="0063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BB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0341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332564" TargetMode="External"/><Relationship Id="rId13" Type="http://schemas.openxmlformats.org/officeDocument/2006/relationships/hyperlink" Target="https://www.multiplication.com/games/play/fish-shop-multiplicatio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szaloneliczby.pl/tabliczka-mnozenia-do-100-puzzle/" TargetMode="External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matzoo.pl/klasa2/mnozenie-i-dzielenie-w-zakresie-50_11_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zdobywcywiedzy.pl/platforma/kurs/4343/zadania-tabliczki-mnozenia-mnoze-na-boisk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zdobywcywiedzy.pl/platforma/kurs/4347/tabliczka-mnozenia-do-30-mnoz-razem-pszczolami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343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Łysoń</dc:creator>
  <cp:lastModifiedBy>Katarzyna Łysoń</cp:lastModifiedBy>
  <cp:revision>4</cp:revision>
  <dcterms:created xsi:type="dcterms:W3CDTF">2020-06-23T10:45:00Z</dcterms:created>
  <dcterms:modified xsi:type="dcterms:W3CDTF">2020-06-24T05:15:00Z</dcterms:modified>
</cp:coreProperties>
</file>