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411" w:rsidRDefault="002E20A6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60720" cy="8647430"/>
            <wp:effectExtent l="0" t="0" r="0" b="1270"/>
            <wp:wrapTight wrapText="bothSides">
              <wp:wrapPolygon edited="0">
                <wp:start x="0" y="0"/>
                <wp:lineTo x="0" y="21556"/>
                <wp:lineTo x="21500" y="21556"/>
                <wp:lineTo x="21500" y="0"/>
                <wp:lineTo x="0" y="0"/>
              </wp:wrapPolygon>
            </wp:wrapTight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366">
        <w:t xml:space="preserve">  </w:t>
      </w:r>
    </w:p>
    <w:p w:rsidR="00270366" w:rsidRDefault="002E20A6">
      <w:r>
        <w:rPr>
          <w:noProof/>
          <w:lang w:eastAsia="pl-PL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60720" cy="8625840"/>
            <wp:effectExtent l="0" t="0" r="0" b="3810"/>
            <wp:wrapTight wrapText="bothSides">
              <wp:wrapPolygon edited="0">
                <wp:start x="0" y="0"/>
                <wp:lineTo x="0" y="21562"/>
                <wp:lineTo x="21500" y="21562"/>
                <wp:lineTo x="21500" y="0"/>
                <wp:lineTo x="0" y="0"/>
              </wp:wrapPolygon>
            </wp:wrapTight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366">
        <w:t xml:space="preserve"> </w:t>
      </w:r>
    </w:p>
    <w:p w:rsidR="00270366" w:rsidRDefault="002E20A6">
      <w:pPr>
        <w:rPr>
          <w:noProof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60720" cy="8545830"/>
            <wp:effectExtent l="0" t="0" r="0" b="7620"/>
            <wp:wrapTight wrapText="bothSides">
              <wp:wrapPolygon edited="0">
                <wp:start x="0" y="0"/>
                <wp:lineTo x="0" y="21571"/>
                <wp:lineTo x="21500" y="21571"/>
                <wp:lineTo x="2150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366">
        <w:rPr>
          <w:noProof/>
        </w:rPr>
        <w:t xml:space="preserve"> </w:t>
      </w:r>
    </w:p>
    <w:p w:rsidR="0071137B" w:rsidRDefault="002E20A6" w:rsidP="0071137B">
      <w:pPr>
        <w:spacing w:before="360" w:after="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60720" cy="8692515"/>
            <wp:effectExtent l="0" t="0" r="0" b="0"/>
            <wp:wrapTight wrapText="bothSides">
              <wp:wrapPolygon edited="0">
                <wp:start x="0" y="0"/>
                <wp:lineTo x="0" y="21538"/>
                <wp:lineTo x="21500" y="21538"/>
                <wp:lineTo x="21500" y="0"/>
                <wp:lineTo x="0" y="0"/>
              </wp:wrapPolygon>
            </wp:wrapTight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366">
        <w:t xml:space="preserve"> </w:t>
      </w:r>
      <w:r w:rsidR="0071137B">
        <w:rPr>
          <w:rFonts w:ascii="Tahoma" w:hAnsi="Tahoma" w:cs="Tahoma"/>
          <w:sz w:val="18"/>
          <w:szCs w:val="18"/>
        </w:rPr>
        <w:t>Źródło:</w:t>
      </w:r>
      <w:r w:rsidR="0071137B">
        <w:t xml:space="preserve"> </w:t>
      </w:r>
      <w:r w:rsidR="0071137B">
        <w:rPr>
          <w:rFonts w:ascii="Tahoma" w:hAnsi="Tahoma" w:cs="Tahoma"/>
          <w:sz w:val="18"/>
          <w:szCs w:val="18"/>
        </w:rPr>
        <w:t>„Brulion zabaw podwórkowych dla każdego”</w:t>
      </w:r>
    </w:p>
    <w:sectPr w:rsidR="007113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366"/>
    <w:rsid w:val="00270366"/>
    <w:rsid w:val="002E20A6"/>
    <w:rsid w:val="00631776"/>
    <w:rsid w:val="0071137B"/>
    <w:rsid w:val="008D4411"/>
    <w:rsid w:val="009922FC"/>
    <w:rsid w:val="00CB2E4E"/>
    <w:rsid w:val="00EB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Opyrchał</dc:creator>
  <cp:lastModifiedBy>slan</cp:lastModifiedBy>
  <cp:revision>2</cp:revision>
  <dcterms:created xsi:type="dcterms:W3CDTF">2020-05-29T06:41:00Z</dcterms:created>
  <dcterms:modified xsi:type="dcterms:W3CDTF">2020-05-29T06:41:00Z</dcterms:modified>
</cp:coreProperties>
</file>