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22" w:rsidRDefault="00FD7622">
      <w:pPr>
        <w:rPr>
          <w:rFonts w:ascii="Times New Roman" w:hAnsi="Times New Roman" w:cs="Times New Roman"/>
          <w:sz w:val="24"/>
          <w:szCs w:val="24"/>
        </w:rPr>
      </w:pPr>
      <w:r w:rsidRPr="00FD7622">
        <w:rPr>
          <w:rFonts w:ascii="Times New Roman" w:hAnsi="Times New Roman" w:cs="Times New Roman"/>
          <w:sz w:val="24"/>
          <w:szCs w:val="24"/>
        </w:rPr>
        <w:t>Witaj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D7622" w:rsidRDefault="00FD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nami dzisiaj 3 lekcje więc i 3 wyzwania! Zatem, do dzieła! </w:t>
      </w:r>
    </w:p>
    <w:p w:rsidR="00FD7622" w:rsidRDefault="00FD7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622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  społeczna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7622" w:rsidRDefault="00FD7622">
      <w:pPr>
        <w:rPr>
          <w:rFonts w:ascii="Times New Roman" w:hAnsi="Times New Roman" w:cs="Times New Roman"/>
          <w:sz w:val="24"/>
          <w:szCs w:val="24"/>
        </w:rPr>
      </w:pPr>
      <w:r w:rsidRPr="00FD7622">
        <w:rPr>
          <w:rFonts w:ascii="Times New Roman" w:hAnsi="Times New Roman" w:cs="Times New Roman"/>
          <w:sz w:val="24"/>
          <w:szCs w:val="24"/>
        </w:rPr>
        <w:t xml:space="preserve">Temat: Legenda o powstaniu Europy </w:t>
      </w:r>
    </w:p>
    <w:p w:rsidR="00FD7622" w:rsidRDefault="00FD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podręcznik, ćwiczenia, piórnik i … dobry humor </w:t>
      </w:r>
      <w:r w:rsidRPr="00FD76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Otwórz podręcznik na stronie 30-31 i przeczytaj Legendę o Europie. Następnie odpowiedz na pytania pod tekstem na stronie 31. Aby upewnić się czy dobrze przeczytałeś/ przeczytałaś i zrozumiałeś/ zrozumiałaś tekst zrób zadanie 1,2 i 3 w ćwiczeniach na stronie 30. </w:t>
      </w:r>
    </w:p>
    <w:p w:rsidR="00FD7622" w:rsidRDefault="00FD7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622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FD7622" w:rsidRDefault="00FD7622">
      <w:pPr>
        <w:rPr>
          <w:rFonts w:ascii="Times New Roman" w:hAnsi="Times New Roman" w:cs="Times New Roman"/>
          <w:sz w:val="24"/>
          <w:szCs w:val="24"/>
        </w:rPr>
      </w:pPr>
      <w:r w:rsidRPr="00FD7622">
        <w:rPr>
          <w:rFonts w:ascii="Times New Roman" w:hAnsi="Times New Roman" w:cs="Times New Roman"/>
          <w:sz w:val="24"/>
          <w:szCs w:val="24"/>
        </w:rPr>
        <w:t xml:space="preserve">Wyzwanie na dziś </w:t>
      </w:r>
      <w:proofErr w:type="gramStart"/>
      <w:r w:rsidRPr="00FD7622">
        <w:rPr>
          <w:rFonts w:ascii="Times New Roman" w:hAnsi="Times New Roman" w:cs="Times New Roman"/>
          <w:sz w:val="24"/>
          <w:szCs w:val="24"/>
        </w:rPr>
        <w:t>to….</w:t>
      </w:r>
      <w:proofErr w:type="gramEnd"/>
      <w:r w:rsidRPr="00FD7622">
        <w:rPr>
          <w:rFonts w:ascii="Times New Roman" w:hAnsi="Times New Roman" w:cs="Times New Roman"/>
          <w:sz w:val="24"/>
          <w:szCs w:val="24"/>
        </w:rPr>
        <w:t xml:space="preserve">.mnożenie przez 3! </w:t>
      </w:r>
      <w:r w:rsidRPr="00FD76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Otwórz ćwiczenia na stronie 61 i zrób zadanie 1,2 i 3. </w:t>
      </w:r>
    </w:p>
    <w:p w:rsidR="00FD7622" w:rsidRDefault="00FD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o ćwiczeniu tabliczki mnożenia przez 1, 2 i 3 </w:t>
      </w:r>
      <w:r w:rsidRPr="00FD76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D7622" w:rsidRDefault="00FD7622">
      <w:pPr>
        <w:rPr>
          <w:rFonts w:ascii="Times New Roman" w:hAnsi="Times New Roman" w:cs="Times New Roman"/>
          <w:sz w:val="24"/>
          <w:szCs w:val="24"/>
        </w:rPr>
      </w:pPr>
    </w:p>
    <w:p w:rsidR="00FD7622" w:rsidRDefault="00FD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i do jutra! </w:t>
      </w:r>
      <w:r w:rsidRPr="00FD76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FD7622" w:rsidRPr="00FD7622" w:rsidRDefault="00FD7622">
      <w:pPr>
        <w:rPr>
          <w:rFonts w:ascii="Times New Roman" w:hAnsi="Times New Roman" w:cs="Times New Roman"/>
          <w:sz w:val="24"/>
          <w:szCs w:val="24"/>
        </w:rPr>
      </w:pPr>
    </w:p>
    <w:sectPr w:rsidR="00FD7622" w:rsidRPr="00FD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22"/>
    <w:rsid w:val="0082526E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53B1"/>
  <w15:chartTrackingRefBased/>
  <w15:docId w15:val="{F85F027E-0924-46C0-8A68-74E37CC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2020-05-19T18:58:00Z</dcterms:created>
  <dcterms:modified xsi:type="dcterms:W3CDTF">2020-05-19T19:08:00Z</dcterms:modified>
</cp:coreProperties>
</file>