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49F" w:rsidRDefault="0000449F">
      <w:pPr>
        <w:rPr>
          <w:rFonts w:ascii="Times New Roman" w:hAnsi="Times New Roman" w:cs="Times New Roman"/>
          <w:i/>
          <w:sz w:val="24"/>
          <w:szCs w:val="24"/>
        </w:rPr>
      </w:pPr>
      <w:r>
        <w:rPr>
          <w:rFonts w:ascii="Times New Roman" w:hAnsi="Times New Roman" w:cs="Times New Roman"/>
          <w:i/>
          <w:sz w:val="24"/>
          <w:szCs w:val="24"/>
        </w:rPr>
        <w:t>Dzień dobry moi Mili,</w:t>
      </w:r>
    </w:p>
    <w:p w:rsidR="0000449F" w:rsidRPr="0000449F" w:rsidRDefault="00800EF8" w:rsidP="00800EF8">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00449F">
        <w:rPr>
          <w:rFonts w:ascii="Times New Roman" w:hAnsi="Times New Roman" w:cs="Times New Roman"/>
          <w:i/>
          <w:sz w:val="24"/>
          <w:szCs w:val="24"/>
        </w:rPr>
        <w:t>czy wiecie, że dzisiaj już jest czwartek powoli zbliżamy się do końca tygodnia. Przypominam, że dzisiaj</w:t>
      </w:r>
      <w:r>
        <w:rPr>
          <w:rFonts w:ascii="Times New Roman" w:hAnsi="Times New Roman" w:cs="Times New Roman"/>
          <w:i/>
          <w:sz w:val="24"/>
          <w:szCs w:val="24"/>
        </w:rPr>
        <w:t xml:space="preserve"> </w:t>
      </w:r>
      <w:r w:rsidR="0000449F">
        <w:rPr>
          <w:rFonts w:ascii="Times New Roman" w:hAnsi="Times New Roman" w:cs="Times New Roman"/>
          <w:i/>
          <w:sz w:val="24"/>
          <w:szCs w:val="24"/>
        </w:rPr>
        <w:t>odbędzie się kolejne spotkanie online</w:t>
      </w:r>
      <w:r>
        <w:rPr>
          <w:rFonts w:ascii="Times New Roman" w:hAnsi="Times New Roman" w:cs="Times New Roman"/>
          <w:i/>
          <w:sz w:val="24"/>
          <w:szCs w:val="24"/>
        </w:rPr>
        <w:t>, wszystkich chętnych zapraszam o godzinie 16.30 na MEET.</w:t>
      </w:r>
      <w:r w:rsidR="00A02252">
        <w:rPr>
          <w:rFonts w:ascii="Times New Roman" w:hAnsi="Times New Roman" w:cs="Times New Roman"/>
          <w:i/>
          <w:sz w:val="24"/>
          <w:szCs w:val="24"/>
        </w:rPr>
        <w:t xml:space="preserve"> Na spotkanie przygotujcie piórnik oraz ćwiczenia do matematyki część II.</w:t>
      </w:r>
      <w:r>
        <w:rPr>
          <w:rFonts w:ascii="Times New Roman" w:hAnsi="Times New Roman" w:cs="Times New Roman"/>
          <w:i/>
          <w:sz w:val="24"/>
          <w:szCs w:val="24"/>
        </w:rPr>
        <w:t xml:space="preserve"> Teraz wytężcie swój umysł i wykonajcie zadania:</w:t>
      </w:r>
    </w:p>
    <w:p w:rsidR="00FA7913" w:rsidRDefault="003D03A1">
      <w:pPr>
        <w:rPr>
          <w:rFonts w:ascii="Times New Roman" w:hAnsi="Times New Roman" w:cs="Times New Roman"/>
          <w:b/>
          <w:sz w:val="24"/>
          <w:szCs w:val="24"/>
        </w:rPr>
      </w:pPr>
      <w:r>
        <w:rPr>
          <w:rFonts w:ascii="Times New Roman" w:hAnsi="Times New Roman" w:cs="Times New Roman"/>
          <w:b/>
          <w:sz w:val="24"/>
          <w:szCs w:val="24"/>
        </w:rPr>
        <w:t>Edukacja matematyczna:</w:t>
      </w:r>
    </w:p>
    <w:p w:rsidR="00C4327B" w:rsidRDefault="00C4327B">
      <w:pPr>
        <w:rPr>
          <w:rFonts w:ascii="Times New Roman" w:hAnsi="Times New Roman" w:cs="Times New Roman"/>
          <w:sz w:val="24"/>
          <w:szCs w:val="24"/>
          <w:u w:val="single"/>
        </w:rPr>
      </w:pPr>
      <w:r>
        <w:rPr>
          <w:rFonts w:ascii="Times New Roman" w:hAnsi="Times New Roman" w:cs="Times New Roman"/>
          <w:sz w:val="24"/>
          <w:szCs w:val="24"/>
          <w:u w:val="single"/>
        </w:rPr>
        <w:t>Temat: Mnożę liczby przez 7.</w:t>
      </w:r>
    </w:p>
    <w:p w:rsidR="00C4327B" w:rsidRDefault="00C4327B">
      <w:pPr>
        <w:rPr>
          <w:rFonts w:ascii="Times New Roman" w:hAnsi="Times New Roman" w:cs="Times New Roman"/>
          <w:sz w:val="24"/>
          <w:szCs w:val="24"/>
        </w:rPr>
      </w:pPr>
      <w:r>
        <w:rPr>
          <w:rFonts w:ascii="Times New Roman" w:hAnsi="Times New Roman" w:cs="Times New Roman"/>
          <w:sz w:val="24"/>
          <w:szCs w:val="24"/>
        </w:rPr>
        <w:t>1. Otwórz zeszyt do matematyki, zapisz w nim temat.</w:t>
      </w:r>
    </w:p>
    <w:p w:rsidR="00C4327B" w:rsidRDefault="00C4327B" w:rsidP="00C4327B">
      <w:pPr>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2. Z</w:t>
      </w:r>
      <w:r w:rsidRPr="00215C48">
        <w:rPr>
          <w:rFonts w:ascii="Times New Roman" w:hAnsi="Times New Roman" w:cs="Times New Roman"/>
          <w:sz w:val="24"/>
          <w:szCs w:val="24"/>
          <w:shd w:val="clear" w:color="auto" w:fill="FFFFFF"/>
        </w:rPr>
        <w:t>apozna</w:t>
      </w:r>
      <w:r>
        <w:rPr>
          <w:rFonts w:ascii="Times New Roman" w:hAnsi="Times New Roman" w:cs="Times New Roman"/>
          <w:sz w:val="24"/>
          <w:szCs w:val="24"/>
          <w:shd w:val="clear" w:color="auto" w:fill="FFFFFF"/>
        </w:rPr>
        <w:t>j</w:t>
      </w:r>
      <w:r w:rsidRPr="00215C48">
        <w:rPr>
          <w:rFonts w:ascii="Times New Roman" w:hAnsi="Times New Roman" w:cs="Times New Roman"/>
          <w:sz w:val="24"/>
          <w:szCs w:val="24"/>
          <w:shd w:val="clear" w:color="auto" w:fill="FFFFFF"/>
        </w:rPr>
        <w:t xml:space="preserve"> się z tabliczką mnożenia</w:t>
      </w:r>
      <w:r>
        <w:rPr>
          <w:rFonts w:ascii="Times New Roman" w:hAnsi="Times New Roman" w:cs="Times New Roman"/>
          <w:sz w:val="24"/>
          <w:szCs w:val="24"/>
          <w:shd w:val="clear" w:color="auto" w:fill="FFFFFF"/>
        </w:rPr>
        <w:t xml:space="preserve"> przez 6</w:t>
      </w:r>
      <w:r w:rsidRPr="00215C48">
        <w:rPr>
          <w:rFonts w:ascii="Times New Roman" w:hAnsi="Times New Roman" w:cs="Times New Roman"/>
          <w:sz w:val="24"/>
          <w:szCs w:val="24"/>
          <w:shd w:val="clear" w:color="auto" w:fill="FFFFFF"/>
        </w:rPr>
        <w:t>. Przeglą</w:t>
      </w:r>
      <w:r>
        <w:rPr>
          <w:rFonts w:ascii="Times New Roman" w:hAnsi="Times New Roman" w:cs="Times New Roman"/>
          <w:sz w:val="24"/>
          <w:szCs w:val="24"/>
          <w:shd w:val="clear" w:color="auto" w:fill="FFFFFF"/>
        </w:rPr>
        <w:t xml:space="preserve">daj ją, czytaj głośno i powtórz kilka razy. Następnie wpisz działania do zeszytu, wpisując je do zeszytu zastąp znak x znakiem </w:t>
      </w:r>
      <w:r w:rsidRPr="00B13026">
        <w:rPr>
          <w:rFonts w:ascii="Times New Roman" w:hAnsi="Times New Roman" w:cs="Times New Roman"/>
          <w:b/>
          <w:sz w:val="24"/>
          <w:szCs w:val="24"/>
          <w:shd w:val="clear" w:color="auto" w:fill="FFFFFF"/>
        </w:rPr>
        <w:t>·</w:t>
      </w:r>
    </w:p>
    <w:p w:rsidR="00C4327B" w:rsidRDefault="00C4327B" w:rsidP="00C4327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np. 7·1 = 7</w:t>
      </w:r>
    </w:p>
    <w:p w:rsidR="00C4327B" w:rsidRDefault="00C4327B" w:rsidP="00C4327B">
      <w:pP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pl-PL"/>
        </w:rPr>
        <w:drawing>
          <wp:inline distT="0" distB="0" distL="0" distR="0">
            <wp:extent cx="1933575" cy="43338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4333875"/>
                    </a:xfrm>
                    <a:prstGeom prst="rect">
                      <a:avLst/>
                    </a:prstGeom>
                    <a:noFill/>
                    <a:ln>
                      <a:noFill/>
                    </a:ln>
                  </pic:spPr>
                </pic:pic>
              </a:graphicData>
            </a:graphic>
          </wp:inline>
        </w:drawing>
      </w:r>
    </w:p>
    <w:p w:rsidR="002A37E6" w:rsidRDefault="002A37E6" w:rsidP="00C4327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C4327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Otwórz ćwiczenia do matematyki część II, na stronie 20. Wykonaj ćwiczenie 1 i 2.</w:t>
      </w:r>
    </w:p>
    <w:p w:rsidR="002A37E6" w:rsidRDefault="002A37E6" w:rsidP="00C4327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4. </w:t>
      </w:r>
      <w:r w:rsidR="00D97F30" w:rsidRPr="00D97F30">
        <w:rPr>
          <w:rFonts w:ascii="Times New Roman" w:hAnsi="Times New Roman" w:cs="Times New Roman"/>
          <w:b/>
          <w:sz w:val="24"/>
          <w:szCs w:val="24"/>
          <w:shd w:val="clear" w:color="auto" w:fill="FFFFFF"/>
        </w:rPr>
        <w:t>WAŻNE:</w:t>
      </w:r>
      <w:r w:rsidR="00D97F3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Codziennie ćwicz mnożenie i dzielenie przez 6 i 7, ponieważ za tydzień </w:t>
      </w:r>
      <w:r w:rsidR="00D97F30">
        <w:rPr>
          <w:rFonts w:ascii="Times New Roman" w:hAnsi="Times New Roman" w:cs="Times New Roman"/>
          <w:sz w:val="24"/>
          <w:szCs w:val="24"/>
          <w:shd w:val="clear" w:color="auto" w:fill="FFFFFF"/>
        </w:rPr>
        <w:t>4.06.2020 (czwartek) prześlę Wam kartę pracy z zadaniami (mnożenie przez 6 i 7) do wykonania.</w:t>
      </w:r>
    </w:p>
    <w:p w:rsidR="002A37E6" w:rsidRDefault="002A37E6" w:rsidP="00C4327B">
      <w:pPr>
        <w:rPr>
          <w:rFonts w:ascii="Times New Roman" w:hAnsi="Times New Roman" w:cs="Times New Roman"/>
          <w:sz w:val="24"/>
          <w:szCs w:val="24"/>
          <w:shd w:val="clear" w:color="auto" w:fill="FFFFFF"/>
        </w:rPr>
      </w:pPr>
    </w:p>
    <w:p w:rsidR="00D97F30" w:rsidRDefault="002A37E6" w:rsidP="00C4327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DLA CHĘTNYCH: Na podanych poniżej stronach internetowych znajdziecie ćwiczenia w mnożeniu liczb przez 6 i 7. Jest ich bardzo dużo, dlatego nie wykonujcie wszystkich jednego dnia.</w:t>
      </w:r>
      <w:r w:rsidR="00D97F30">
        <w:rPr>
          <w:rFonts w:ascii="Times New Roman" w:hAnsi="Times New Roman" w:cs="Times New Roman"/>
          <w:sz w:val="24"/>
          <w:szCs w:val="24"/>
          <w:shd w:val="clear" w:color="auto" w:fill="FFFFFF"/>
        </w:rPr>
        <w:t xml:space="preserve"> Kto dobrze opanuje tabliczkę mnożenia przez 6 i 7 i w kroku 5 udzieli poprawnej odpowiedzi na 20 pytań może uzyskać Dyplom znajomości tabliczki mnożenia.</w:t>
      </w:r>
    </w:p>
    <w:p w:rsidR="002A37E6" w:rsidRDefault="00D97F30" w:rsidP="00C4327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Jeżeli ktoś podejmie się tego wyzwania i uda mu się  uzyskać dyplomy, może podzielić się ze mną, wysyłając zdjęcie dyplomów na mój adres e-mail: </w:t>
      </w:r>
      <w:hyperlink r:id="rId8" w:history="1">
        <w:r w:rsidRPr="00430139">
          <w:rPr>
            <w:rStyle w:val="Hipercze"/>
            <w:rFonts w:ascii="Times New Roman" w:hAnsi="Times New Roman" w:cs="Times New Roman"/>
            <w:sz w:val="24"/>
            <w:szCs w:val="24"/>
            <w:shd w:val="clear" w:color="auto" w:fill="FFFFFF"/>
          </w:rPr>
          <w:t>k.lyson@sp5.andrychow.eu</w:t>
        </w:r>
      </w:hyperlink>
    </w:p>
    <w:p w:rsidR="00D97F30" w:rsidRDefault="00D97F30" w:rsidP="00C4327B">
      <w:pPr>
        <w:rPr>
          <w:rFonts w:ascii="Times New Roman" w:hAnsi="Times New Roman" w:cs="Times New Roman"/>
          <w:sz w:val="24"/>
          <w:szCs w:val="24"/>
          <w:shd w:val="clear" w:color="auto" w:fill="FFFFFF"/>
        </w:rPr>
      </w:pPr>
    </w:p>
    <w:p w:rsidR="00C4327B" w:rsidRDefault="002A37E6" w:rsidP="00C4327B">
      <w:r>
        <w:rPr>
          <w:rFonts w:ascii="Times New Roman" w:hAnsi="Times New Roman" w:cs="Times New Roman"/>
          <w:sz w:val="24"/>
          <w:szCs w:val="24"/>
          <w:shd w:val="clear" w:color="auto" w:fill="FFFFFF"/>
        </w:rPr>
        <w:t xml:space="preserve"> </w:t>
      </w:r>
      <w:hyperlink r:id="rId9" w:history="1">
        <w:r>
          <w:rPr>
            <w:rStyle w:val="Hipercze"/>
          </w:rPr>
          <w:t>https://www.xn--tabliczkamnoenia-0rd.pl/mnozenie-przez-6.html</w:t>
        </w:r>
      </w:hyperlink>
    </w:p>
    <w:p w:rsidR="002A37E6" w:rsidRPr="00C4327B" w:rsidRDefault="002A37E6" w:rsidP="00C4327B">
      <w:pPr>
        <w:rPr>
          <w:rFonts w:ascii="Times New Roman" w:hAnsi="Times New Roman" w:cs="Times New Roman"/>
          <w:sz w:val="24"/>
          <w:szCs w:val="24"/>
          <w:shd w:val="clear" w:color="auto" w:fill="FFFFFF"/>
        </w:rPr>
      </w:pPr>
      <w:r>
        <w:t xml:space="preserve"> </w:t>
      </w:r>
      <w:hyperlink r:id="rId10" w:history="1">
        <w:r>
          <w:rPr>
            <w:rStyle w:val="Hipercze"/>
          </w:rPr>
          <w:t>https://www.xn--tabliczkamnoenia-0rd.pl/mnozenie-przez-7.html</w:t>
        </w:r>
      </w:hyperlink>
    </w:p>
    <w:p w:rsidR="00C4327B" w:rsidRPr="00C4327B" w:rsidRDefault="00C4327B">
      <w:pPr>
        <w:rPr>
          <w:rFonts w:ascii="Times New Roman" w:hAnsi="Times New Roman" w:cs="Times New Roman"/>
          <w:sz w:val="24"/>
          <w:szCs w:val="24"/>
        </w:rPr>
      </w:pPr>
    </w:p>
    <w:p w:rsidR="003D03A1" w:rsidRDefault="003D03A1">
      <w:pPr>
        <w:rPr>
          <w:rFonts w:ascii="Times New Roman" w:hAnsi="Times New Roman" w:cs="Times New Roman"/>
          <w:b/>
          <w:sz w:val="24"/>
          <w:szCs w:val="24"/>
        </w:rPr>
      </w:pPr>
      <w:r>
        <w:rPr>
          <w:rFonts w:ascii="Times New Roman" w:hAnsi="Times New Roman" w:cs="Times New Roman"/>
          <w:b/>
          <w:sz w:val="24"/>
          <w:szCs w:val="24"/>
        </w:rPr>
        <w:t>Edukacja polonistyczna:</w:t>
      </w:r>
    </w:p>
    <w:p w:rsidR="00D97F30" w:rsidRPr="0000449F" w:rsidRDefault="001C3382">
      <w:pPr>
        <w:rPr>
          <w:rFonts w:ascii="Times New Roman" w:hAnsi="Times New Roman" w:cs="Times New Roman"/>
          <w:sz w:val="24"/>
          <w:szCs w:val="24"/>
        </w:rPr>
      </w:pPr>
      <w:r>
        <w:rPr>
          <w:rFonts w:ascii="Times New Roman" w:hAnsi="Times New Roman" w:cs="Times New Roman"/>
          <w:sz w:val="24"/>
          <w:szCs w:val="24"/>
          <w:u w:val="single"/>
        </w:rPr>
        <w:t>Temat: Rodzinne spotkania.</w:t>
      </w:r>
      <w:r w:rsidR="0000449F">
        <w:rPr>
          <w:rFonts w:ascii="Times New Roman" w:hAnsi="Times New Roman" w:cs="Times New Roman"/>
          <w:sz w:val="24"/>
          <w:szCs w:val="24"/>
          <w:u w:val="single"/>
        </w:rPr>
        <w:t xml:space="preserve"> </w:t>
      </w:r>
      <w:r w:rsidR="0000449F">
        <w:rPr>
          <w:rFonts w:ascii="Times New Roman" w:hAnsi="Times New Roman" w:cs="Times New Roman"/>
          <w:sz w:val="24"/>
          <w:szCs w:val="24"/>
        </w:rPr>
        <w:t xml:space="preserve"> (</w:t>
      </w:r>
      <w:r w:rsidR="0000449F" w:rsidRPr="0000449F">
        <w:rPr>
          <w:rFonts w:ascii="Times New Roman" w:hAnsi="Times New Roman" w:cs="Times New Roman"/>
          <w:b/>
          <w:sz w:val="24"/>
          <w:szCs w:val="24"/>
        </w:rPr>
        <w:t>nie zapisuj</w:t>
      </w:r>
      <w:r w:rsidR="0000449F">
        <w:rPr>
          <w:rFonts w:ascii="Times New Roman" w:hAnsi="Times New Roman" w:cs="Times New Roman"/>
          <w:sz w:val="24"/>
          <w:szCs w:val="24"/>
        </w:rPr>
        <w:t xml:space="preserve"> tematu do zeszytu)</w:t>
      </w:r>
    </w:p>
    <w:p w:rsidR="001C3382" w:rsidRDefault="0000449F">
      <w:pPr>
        <w:rPr>
          <w:rFonts w:ascii="Times New Roman" w:hAnsi="Times New Roman" w:cs="Times New Roman"/>
          <w:sz w:val="24"/>
          <w:szCs w:val="24"/>
        </w:rPr>
      </w:pPr>
      <w:r>
        <w:rPr>
          <w:rFonts w:ascii="Times New Roman" w:hAnsi="Times New Roman" w:cs="Times New Roman"/>
          <w:sz w:val="24"/>
          <w:szCs w:val="24"/>
        </w:rPr>
        <w:t>1</w:t>
      </w:r>
      <w:r w:rsidR="001C3382">
        <w:rPr>
          <w:rFonts w:ascii="Times New Roman" w:hAnsi="Times New Roman" w:cs="Times New Roman"/>
          <w:sz w:val="24"/>
          <w:szCs w:val="24"/>
        </w:rPr>
        <w:t xml:space="preserve">. Otwórz podręcznik do j. polskiego, część IV, na stronie 62, przeczytaj wiersz </w:t>
      </w:r>
      <w:r>
        <w:rPr>
          <w:rFonts w:ascii="Times New Roman" w:hAnsi="Times New Roman" w:cs="Times New Roman"/>
          <w:sz w:val="24"/>
          <w:szCs w:val="24"/>
        </w:rPr>
        <w:t>Agnieszki Frączek „Na grill”.</w:t>
      </w:r>
    </w:p>
    <w:p w:rsidR="00A02252" w:rsidRPr="00A02252" w:rsidRDefault="00A02252">
      <w:pPr>
        <w:rPr>
          <w:rFonts w:ascii="Times New Roman" w:hAnsi="Times New Roman" w:cs="Times New Roman"/>
          <w:i/>
          <w:sz w:val="24"/>
          <w:szCs w:val="24"/>
        </w:rPr>
      </w:pPr>
      <w:r w:rsidRPr="00A02252">
        <w:rPr>
          <w:rFonts w:ascii="Times New Roman" w:hAnsi="Times New Roman" w:cs="Times New Roman"/>
          <w:i/>
          <w:sz w:val="24"/>
          <w:szCs w:val="24"/>
        </w:rPr>
        <w:t>/Ciocię określono w wierszu „przyszywaną” . Używając słowa „przyszywany” używamy mówiąc o kimś, kto faktycznie nie należy do danej rodziny, ale członkowie rodziny traktują tę osobę jak krewnego./</w:t>
      </w:r>
    </w:p>
    <w:p w:rsidR="00A02252" w:rsidRDefault="00A02252">
      <w:pPr>
        <w:rPr>
          <w:rFonts w:ascii="Times New Roman" w:hAnsi="Times New Roman" w:cs="Times New Roman"/>
          <w:sz w:val="24"/>
          <w:szCs w:val="24"/>
        </w:rPr>
      </w:pPr>
      <w:r>
        <w:rPr>
          <w:rFonts w:ascii="Times New Roman" w:hAnsi="Times New Roman" w:cs="Times New Roman"/>
          <w:sz w:val="24"/>
          <w:szCs w:val="24"/>
        </w:rPr>
        <w:t>Odpowiedz na pytania:</w:t>
      </w:r>
    </w:p>
    <w:p w:rsidR="00A02252" w:rsidRDefault="00A02252">
      <w:pPr>
        <w:rPr>
          <w:rFonts w:ascii="Times New Roman" w:hAnsi="Times New Roman" w:cs="Times New Roman"/>
          <w:sz w:val="24"/>
          <w:szCs w:val="24"/>
        </w:rPr>
      </w:pPr>
      <w:r>
        <w:rPr>
          <w:rFonts w:ascii="Times New Roman" w:hAnsi="Times New Roman" w:cs="Times New Roman"/>
          <w:sz w:val="24"/>
          <w:szCs w:val="24"/>
        </w:rPr>
        <w:t>- Na jakim wydarzeniu spotkała się rodzina?</w:t>
      </w:r>
    </w:p>
    <w:p w:rsidR="00A02252" w:rsidRDefault="00A02252">
      <w:pPr>
        <w:rPr>
          <w:rFonts w:ascii="Times New Roman" w:hAnsi="Times New Roman" w:cs="Times New Roman"/>
          <w:sz w:val="24"/>
          <w:szCs w:val="24"/>
        </w:rPr>
      </w:pPr>
      <w:r>
        <w:rPr>
          <w:rFonts w:ascii="Times New Roman" w:hAnsi="Times New Roman" w:cs="Times New Roman"/>
          <w:sz w:val="24"/>
          <w:szCs w:val="24"/>
        </w:rPr>
        <w:t>- Jakie osoby przyszły na to spotkanie?</w:t>
      </w:r>
    </w:p>
    <w:p w:rsidR="0000449F" w:rsidRDefault="0000449F">
      <w:pPr>
        <w:rPr>
          <w:rFonts w:ascii="Times New Roman" w:hAnsi="Times New Roman" w:cs="Times New Roman"/>
          <w:sz w:val="24"/>
          <w:szCs w:val="24"/>
        </w:rPr>
      </w:pPr>
      <w:r>
        <w:rPr>
          <w:rFonts w:ascii="Times New Roman" w:hAnsi="Times New Roman" w:cs="Times New Roman"/>
          <w:sz w:val="24"/>
          <w:szCs w:val="24"/>
        </w:rPr>
        <w:t>2. Spróbuj na ilustracji odnaleźć i wskazać osoby występujące w wierszu.</w:t>
      </w:r>
      <w:r w:rsidR="00A02252">
        <w:rPr>
          <w:rFonts w:ascii="Times New Roman" w:hAnsi="Times New Roman" w:cs="Times New Roman"/>
          <w:sz w:val="24"/>
          <w:szCs w:val="24"/>
        </w:rPr>
        <w:t xml:space="preserve"> </w:t>
      </w:r>
    </w:p>
    <w:p w:rsidR="0000449F" w:rsidRDefault="0000449F">
      <w:pPr>
        <w:rPr>
          <w:rFonts w:ascii="Times New Roman" w:hAnsi="Times New Roman" w:cs="Times New Roman"/>
          <w:sz w:val="24"/>
          <w:szCs w:val="24"/>
        </w:rPr>
      </w:pPr>
      <w:r>
        <w:rPr>
          <w:rFonts w:ascii="Times New Roman" w:hAnsi="Times New Roman" w:cs="Times New Roman"/>
          <w:sz w:val="24"/>
          <w:szCs w:val="24"/>
        </w:rPr>
        <w:t>3. Otwórz ćwiczenia do j. polskiego na stronie 57, wykonaj ćwiczenie 1, 2 (nie zapisuj wyrazów do ze</w:t>
      </w:r>
      <w:r w:rsidR="00A02252">
        <w:rPr>
          <w:rFonts w:ascii="Times New Roman" w:hAnsi="Times New Roman" w:cs="Times New Roman"/>
          <w:sz w:val="24"/>
          <w:szCs w:val="24"/>
        </w:rPr>
        <w:t>szytu), 3 (bez zielonej kropki) oraz na stronie 58 ćw. 4 (bez zielonych kropek).</w:t>
      </w:r>
    </w:p>
    <w:p w:rsidR="00A02252" w:rsidRPr="00AE0ADE" w:rsidRDefault="00A02252">
      <w:pPr>
        <w:rPr>
          <w:rFonts w:ascii="Times New Roman" w:hAnsi="Times New Roman" w:cs="Times New Roman"/>
          <w:i/>
          <w:sz w:val="24"/>
          <w:szCs w:val="24"/>
        </w:rPr>
      </w:pPr>
      <w:r>
        <w:rPr>
          <w:rFonts w:ascii="Times New Roman" w:hAnsi="Times New Roman" w:cs="Times New Roman"/>
          <w:sz w:val="24"/>
          <w:szCs w:val="24"/>
        </w:rPr>
        <w:t>/</w:t>
      </w:r>
      <w:r w:rsidRPr="00AE0ADE">
        <w:rPr>
          <w:rFonts w:ascii="Times New Roman" w:hAnsi="Times New Roman" w:cs="Times New Roman"/>
          <w:i/>
          <w:sz w:val="24"/>
          <w:szCs w:val="24"/>
        </w:rPr>
        <w:t>Wskazówka do ćwiczenia 3: Każdy z Was może w tym ćwiczeniu zaznaczyć inne odpowiedzi. Najpierw zastanów się czy jesteś synem, czy córką. Jeżeli masz rodzeństwo to dla nich jesteś siostrą lub bratem. Jeżeli masz babcię lub dziadka to jesteś wnukiem lub wnuczką. Jeżeli masz prababcię lub pradziadka to dla nich będziesz prawnuczką lub prawnukiem.</w:t>
      </w:r>
      <w:r w:rsidR="00AE0ADE" w:rsidRPr="00AE0ADE">
        <w:rPr>
          <w:rFonts w:ascii="Times New Roman" w:hAnsi="Times New Roman" w:cs="Times New Roman"/>
          <w:i/>
          <w:sz w:val="24"/>
          <w:szCs w:val="24"/>
        </w:rPr>
        <w:t xml:space="preserve"> Jeżeli masz w rodzinie kuzyna lub kuzynkę, to Ty dla nich jesteś też kuzynem lub kuzynką. A może ktoś z Was jest już wujkiem lub ciocią?/</w:t>
      </w:r>
    </w:p>
    <w:p w:rsidR="00D97F30" w:rsidRDefault="00D97F30">
      <w:pPr>
        <w:rPr>
          <w:rFonts w:ascii="Times New Roman" w:hAnsi="Times New Roman" w:cs="Times New Roman"/>
          <w:b/>
          <w:sz w:val="24"/>
          <w:szCs w:val="24"/>
        </w:rPr>
      </w:pPr>
    </w:p>
    <w:p w:rsidR="00AE0ADE" w:rsidRDefault="00AE0ADE">
      <w:pPr>
        <w:rPr>
          <w:rFonts w:ascii="Times New Roman" w:hAnsi="Times New Roman" w:cs="Times New Roman"/>
          <w:b/>
          <w:sz w:val="24"/>
          <w:szCs w:val="24"/>
        </w:rPr>
      </w:pPr>
    </w:p>
    <w:p w:rsidR="00AE0ADE" w:rsidRDefault="00AE0ADE">
      <w:pPr>
        <w:rPr>
          <w:rFonts w:ascii="Times New Roman" w:hAnsi="Times New Roman" w:cs="Times New Roman"/>
          <w:b/>
          <w:sz w:val="24"/>
          <w:szCs w:val="24"/>
        </w:rPr>
      </w:pPr>
    </w:p>
    <w:p w:rsidR="003D03A1" w:rsidRDefault="003D03A1">
      <w:pPr>
        <w:rPr>
          <w:rFonts w:ascii="Times New Roman" w:hAnsi="Times New Roman" w:cs="Times New Roman"/>
          <w:b/>
          <w:sz w:val="24"/>
          <w:szCs w:val="24"/>
        </w:rPr>
      </w:pPr>
      <w:r>
        <w:rPr>
          <w:rFonts w:ascii="Times New Roman" w:hAnsi="Times New Roman" w:cs="Times New Roman"/>
          <w:b/>
          <w:sz w:val="24"/>
          <w:szCs w:val="24"/>
        </w:rPr>
        <w:lastRenderedPageBreak/>
        <w:t>Edukacja społeczna:</w:t>
      </w:r>
    </w:p>
    <w:p w:rsidR="00C4327B" w:rsidRPr="00C4327B" w:rsidRDefault="00C4327B">
      <w:pPr>
        <w:rPr>
          <w:rFonts w:ascii="Times New Roman" w:hAnsi="Times New Roman" w:cs="Times New Roman"/>
          <w:sz w:val="24"/>
          <w:szCs w:val="24"/>
        </w:rPr>
      </w:pPr>
      <w:r>
        <w:rPr>
          <w:rFonts w:ascii="Times New Roman" w:hAnsi="Times New Roman" w:cs="Times New Roman"/>
          <w:sz w:val="24"/>
          <w:szCs w:val="24"/>
        </w:rPr>
        <w:t>Lekcja on-line: Rozmowa na temat trudności napotkanych podczas rozwiązywania zadań. Ćwiczenia w mnożeniu i dzieleniu przez 6 i 7.</w:t>
      </w:r>
    </w:p>
    <w:p w:rsidR="003D03A1" w:rsidRDefault="003D03A1">
      <w:pPr>
        <w:rPr>
          <w:rFonts w:ascii="Times New Roman" w:hAnsi="Times New Roman" w:cs="Times New Roman"/>
          <w:b/>
          <w:sz w:val="24"/>
          <w:szCs w:val="24"/>
        </w:rPr>
      </w:pPr>
      <w:r>
        <w:rPr>
          <w:rFonts w:ascii="Times New Roman" w:hAnsi="Times New Roman" w:cs="Times New Roman"/>
          <w:b/>
          <w:sz w:val="24"/>
          <w:szCs w:val="24"/>
        </w:rPr>
        <w:t>Wychowanie fizyczne:</w:t>
      </w:r>
    </w:p>
    <w:p w:rsidR="003D03A1" w:rsidRPr="00D97F30" w:rsidRDefault="00D97F30">
      <w:pPr>
        <w:rPr>
          <w:rFonts w:ascii="Times New Roman" w:hAnsi="Times New Roman" w:cs="Times New Roman"/>
          <w:sz w:val="24"/>
          <w:szCs w:val="24"/>
        </w:rPr>
      </w:pPr>
      <w:r w:rsidRPr="00D97F30">
        <w:rPr>
          <w:rFonts w:ascii="Times New Roman" w:hAnsi="Times New Roman" w:cs="Times New Roman"/>
          <w:sz w:val="24"/>
          <w:szCs w:val="24"/>
        </w:rPr>
        <w:t>Spróbuj wykonać ćwiczenia równoważne wykorzystując do nich ręcznik</w:t>
      </w:r>
      <w:r>
        <w:rPr>
          <w:rFonts w:ascii="Times New Roman" w:hAnsi="Times New Roman" w:cs="Times New Roman"/>
          <w:sz w:val="24"/>
          <w:szCs w:val="24"/>
        </w:rPr>
        <w:t>:</w:t>
      </w:r>
    </w:p>
    <w:p w:rsidR="00D97F30" w:rsidRDefault="002F34D4">
      <w:pPr>
        <w:rPr>
          <w:rStyle w:val="Hipercze"/>
        </w:rPr>
      </w:pPr>
      <w:hyperlink r:id="rId11" w:history="1">
        <w:r w:rsidR="00D97F30">
          <w:rPr>
            <w:rStyle w:val="Hipercze"/>
          </w:rPr>
          <w:t>https://www.youtube.com/watch?v=rrU_O78VRs0</w:t>
        </w:r>
      </w:hyperlink>
    </w:p>
    <w:p w:rsidR="005C3A82" w:rsidRDefault="005C3A82">
      <w:pPr>
        <w:rPr>
          <w:rStyle w:val="Hipercze"/>
        </w:rPr>
      </w:pPr>
    </w:p>
    <w:p w:rsidR="005C3A82" w:rsidRDefault="005C3A82">
      <w:pPr>
        <w:rPr>
          <w:rStyle w:val="Hipercze"/>
        </w:rPr>
      </w:pPr>
    </w:p>
    <w:p w:rsidR="005C3A82" w:rsidRPr="005C3A82" w:rsidRDefault="005C3A82">
      <w:pPr>
        <w:rPr>
          <w:rStyle w:val="Hipercze"/>
          <w:rFonts w:ascii="Times New Roman" w:hAnsi="Times New Roman" w:cs="Times New Roman"/>
          <w:color w:val="auto"/>
          <w:sz w:val="24"/>
          <w:szCs w:val="24"/>
          <w:u w:val="none"/>
        </w:rPr>
      </w:pPr>
      <w:r w:rsidRPr="005C3A82">
        <w:rPr>
          <w:rStyle w:val="Hipercze"/>
          <w:rFonts w:ascii="Times New Roman" w:hAnsi="Times New Roman" w:cs="Times New Roman"/>
          <w:color w:val="auto"/>
          <w:sz w:val="24"/>
          <w:szCs w:val="24"/>
          <w:u w:val="none"/>
        </w:rPr>
        <w:t>Rozwiązanie do polecenia 2 z edukacji polonistycznej.</w:t>
      </w:r>
      <w:r>
        <w:rPr>
          <w:rStyle w:val="Hipercze"/>
          <w:rFonts w:ascii="Times New Roman" w:hAnsi="Times New Roman" w:cs="Times New Roman"/>
          <w:color w:val="auto"/>
          <w:sz w:val="24"/>
          <w:szCs w:val="24"/>
          <w:u w:val="none"/>
        </w:rPr>
        <w:t xml:space="preserve"> Czy udało Ci się odszukać i wskazać wszystkie osoby z wiersza?</w:t>
      </w:r>
      <w:bookmarkStart w:id="0" w:name="_GoBack"/>
      <w:bookmarkEnd w:id="0"/>
    </w:p>
    <w:p w:rsidR="005C3A82" w:rsidRDefault="005C3A82">
      <w:r>
        <w:rPr>
          <w:noProof/>
          <w:lang w:eastAsia="pl-PL"/>
        </w:rPr>
        <w:drawing>
          <wp:inline distT="0" distB="0" distL="0" distR="0">
            <wp:extent cx="6636450" cy="27908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6450" cy="2790825"/>
                    </a:xfrm>
                    <a:prstGeom prst="rect">
                      <a:avLst/>
                    </a:prstGeom>
                    <a:noFill/>
                    <a:ln>
                      <a:noFill/>
                    </a:ln>
                  </pic:spPr>
                </pic:pic>
              </a:graphicData>
            </a:graphic>
          </wp:inline>
        </w:drawing>
      </w:r>
    </w:p>
    <w:p w:rsidR="00D97F30" w:rsidRDefault="00D97F30"/>
    <w:p w:rsidR="00D97F30" w:rsidRPr="00D97F30" w:rsidRDefault="00D97F30">
      <w:pPr>
        <w:rPr>
          <w:rFonts w:ascii="Times New Roman" w:hAnsi="Times New Roman" w:cs="Times New Roman"/>
          <w:b/>
          <w:i/>
          <w:sz w:val="24"/>
          <w:szCs w:val="24"/>
        </w:rPr>
      </w:pPr>
      <w:r>
        <w:rPr>
          <w:rFonts w:ascii="Times New Roman" w:hAnsi="Times New Roman" w:cs="Times New Roman"/>
          <w:i/>
          <w:sz w:val="24"/>
          <w:szCs w:val="24"/>
        </w:rPr>
        <w:t xml:space="preserve">Do zobaczenia o 16.30 </w:t>
      </w:r>
      <w:r w:rsidRPr="00D97F30">
        <w:rPr>
          <w:rFonts w:ascii="Times New Roman" w:hAnsi="Times New Roman" w:cs="Times New Roman"/>
          <w:i/>
          <w:sz w:val="24"/>
          <w:szCs w:val="24"/>
        </w:rPr>
        <w:sym w:font="Wingdings" w:char="F04A"/>
      </w:r>
    </w:p>
    <w:sectPr w:rsidR="00D97F30" w:rsidRPr="00D97F30">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4D4" w:rsidRDefault="002F34D4" w:rsidP="003D03A1">
      <w:pPr>
        <w:spacing w:after="0" w:line="240" w:lineRule="auto"/>
      </w:pPr>
      <w:r>
        <w:separator/>
      </w:r>
    </w:p>
  </w:endnote>
  <w:endnote w:type="continuationSeparator" w:id="0">
    <w:p w:rsidR="002F34D4" w:rsidRDefault="002F34D4" w:rsidP="003D0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4D4" w:rsidRDefault="002F34D4" w:rsidP="003D03A1">
      <w:pPr>
        <w:spacing w:after="0" w:line="240" w:lineRule="auto"/>
      </w:pPr>
      <w:r>
        <w:separator/>
      </w:r>
    </w:p>
  </w:footnote>
  <w:footnote w:type="continuationSeparator" w:id="0">
    <w:p w:rsidR="002F34D4" w:rsidRDefault="002F34D4" w:rsidP="003D03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3A1" w:rsidRPr="003D03A1" w:rsidRDefault="003D03A1">
    <w:pPr>
      <w:pStyle w:val="Nagwek"/>
      <w:rPr>
        <w:rFonts w:ascii="Times New Roman" w:hAnsi="Times New Roman" w:cs="Times New Roman"/>
        <w:sz w:val="28"/>
        <w:szCs w:val="28"/>
      </w:rPr>
    </w:pPr>
    <w:r>
      <w:rPr>
        <w:rFonts w:ascii="Times New Roman" w:hAnsi="Times New Roman" w:cs="Times New Roman"/>
        <w:sz w:val="28"/>
        <w:szCs w:val="28"/>
      </w:rPr>
      <w:t>28.05.2020</w:t>
    </w:r>
  </w:p>
  <w:p w:rsidR="003D03A1" w:rsidRDefault="003D03A1">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3A1"/>
    <w:rsid w:val="0000449F"/>
    <w:rsid w:val="000D4083"/>
    <w:rsid w:val="001C3382"/>
    <w:rsid w:val="002A37E6"/>
    <w:rsid w:val="002F34D4"/>
    <w:rsid w:val="00391835"/>
    <w:rsid w:val="003D03A1"/>
    <w:rsid w:val="004F57F7"/>
    <w:rsid w:val="005C3A82"/>
    <w:rsid w:val="00800EF8"/>
    <w:rsid w:val="00A02252"/>
    <w:rsid w:val="00AE0ADE"/>
    <w:rsid w:val="00C4327B"/>
    <w:rsid w:val="00D540A7"/>
    <w:rsid w:val="00D97F30"/>
    <w:rsid w:val="00FA79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D03A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03A1"/>
  </w:style>
  <w:style w:type="paragraph" w:styleId="Stopka">
    <w:name w:val="footer"/>
    <w:basedOn w:val="Normalny"/>
    <w:link w:val="StopkaZnak"/>
    <w:uiPriority w:val="99"/>
    <w:unhideWhenUsed/>
    <w:rsid w:val="003D03A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03A1"/>
  </w:style>
  <w:style w:type="paragraph" w:styleId="Tekstdymka">
    <w:name w:val="Balloon Text"/>
    <w:basedOn w:val="Normalny"/>
    <w:link w:val="TekstdymkaZnak"/>
    <w:uiPriority w:val="99"/>
    <w:semiHidden/>
    <w:unhideWhenUsed/>
    <w:rsid w:val="003D03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D03A1"/>
    <w:rPr>
      <w:rFonts w:ascii="Tahoma" w:hAnsi="Tahoma" w:cs="Tahoma"/>
      <w:sz w:val="16"/>
      <w:szCs w:val="16"/>
    </w:rPr>
  </w:style>
  <w:style w:type="character" w:styleId="Hipercze">
    <w:name w:val="Hyperlink"/>
    <w:basedOn w:val="Domylnaczcionkaakapitu"/>
    <w:uiPriority w:val="99"/>
    <w:unhideWhenUsed/>
    <w:rsid w:val="002A37E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D03A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03A1"/>
  </w:style>
  <w:style w:type="paragraph" w:styleId="Stopka">
    <w:name w:val="footer"/>
    <w:basedOn w:val="Normalny"/>
    <w:link w:val="StopkaZnak"/>
    <w:uiPriority w:val="99"/>
    <w:unhideWhenUsed/>
    <w:rsid w:val="003D03A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03A1"/>
  </w:style>
  <w:style w:type="paragraph" w:styleId="Tekstdymka">
    <w:name w:val="Balloon Text"/>
    <w:basedOn w:val="Normalny"/>
    <w:link w:val="TekstdymkaZnak"/>
    <w:uiPriority w:val="99"/>
    <w:semiHidden/>
    <w:unhideWhenUsed/>
    <w:rsid w:val="003D03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D03A1"/>
    <w:rPr>
      <w:rFonts w:ascii="Tahoma" w:hAnsi="Tahoma" w:cs="Tahoma"/>
      <w:sz w:val="16"/>
      <w:szCs w:val="16"/>
    </w:rPr>
  </w:style>
  <w:style w:type="character" w:styleId="Hipercze">
    <w:name w:val="Hyperlink"/>
    <w:basedOn w:val="Domylnaczcionkaakapitu"/>
    <w:uiPriority w:val="99"/>
    <w:unhideWhenUsed/>
    <w:rsid w:val="002A37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yson@sp5.andrychow.e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rrU_O78VRs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xn--tabliczkamnoenia-0rd.pl/mnozenie-przez-7.html" TargetMode="External"/><Relationship Id="rId4" Type="http://schemas.openxmlformats.org/officeDocument/2006/relationships/webSettings" Target="webSettings.xml"/><Relationship Id="rId9" Type="http://schemas.openxmlformats.org/officeDocument/2006/relationships/hyperlink" Target="https://www.xn--tabliczkamnoenia-0rd.pl/mnozenie-przez-6.htm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498</Words>
  <Characters>2989</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Łysoń</dc:creator>
  <cp:lastModifiedBy>Katarzyna Łysoń</cp:lastModifiedBy>
  <cp:revision>6</cp:revision>
  <dcterms:created xsi:type="dcterms:W3CDTF">2020-05-27T14:27:00Z</dcterms:created>
  <dcterms:modified xsi:type="dcterms:W3CDTF">2020-05-28T05:07:00Z</dcterms:modified>
</cp:coreProperties>
</file>