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48B" w:rsidRDefault="0065748B">
      <w:pPr>
        <w:rPr>
          <w:rFonts w:ascii="Times New Roman" w:hAnsi="Times New Roman" w:cs="Times New Roman"/>
          <w:i/>
          <w:sz w:val="24"/>
          <w:szCs w:val="24"/>
        </w:rPr>
      </w:pPr>
      <w:r>
        <w:rPr>
          <w:rFonts w:ascii="Times New Roman" w:hAnsi="Times New Roman" w:cs="Times New Roman"/>
          <w:i/>
          <w:sz w:val="24"/>
          <w:szCs w:val="24"/>
        </w:rPr>
        <w:t>Dzień dobry Drodzy Uczniowie,</w:t>
      </w:r>
    </w:p>
    <w:p w:rsidR="0065748B" w:rsidRPr="0065748B" w:rsidRDefault="0065748B" w:rsidP="00280614">
      <w:pPr>
        <w:jc w:val="both"/>
        <w:rPr>
          <w:rFonts w:ascii="Times New Roman" w:hAnsi="Times New Roman" w:cs="Times New Roman"/>
          <w:i/>
          <w:sz w:val="24"/>
          <w:szCs w:val="24"/>
        </w:rPr>
      </w:pPr>
      <w:r w:rsidRPr="00280614">
        <w:rPr>
          <w:rFonts w:ascii="Times New Roman" w:hAnsi="Times New Roman" w:cs="Times New Roman"/>
          <w:i/>
          <w:sz w:val="24"/>
          <w:szCs w:val="24"/>
        </w:rPr>
        <w:t xml:space="preserve">    </w:t>
      </w:r>
      <w:r w:rsidR="00280614">
        <w:rPr>
          <w:rFonts w:ascii="Times New Roman" w:hAnsi="Times New Roman" w:cs="Times New Roman"/>
          <w:i/>
          <w:sz w:val="24"/>
          <w:szCs w:val="24"/>
        </w:rPr>
        <w:t>b</w:t>
      </w:r>
      <w:r w:rsidR="00280614" w:rsidRPr="00280614">
        <w:rPr>
          <w:rFonts w:ascii="Times New Roman" w:hAnsi="Times New Roman" w:cs="Times New Roman"/>
          <w:i/>
          <w:sz w:val="24"/>
          <w:szCs w:val="24"/>
        </w:rPr>
        <w:t xml:space="preserve">ardzo cieszę, że dziś </w:t>
      </w:r>
      <w:r w:rsidR="00280614">
        <w:rPr>
          <w:rFonts w:ascii="Times New Roman" w:hAnsi="Times New Roman" w:cs="Times New Roman"/>
          <w:i/>
          <w:sz w:val="24"/>
          <w:szCs w:val="24"/>
        </w:rPr>
        <w:t>ponownie spotkamy się on-line. (Przypominam, że o 16.3</w:t>
      </w:r>
      <w:r w:rsidR="00280614" w:rsidRPr="00280614">
        <w:rPr>
          <w:rFonts w:ascii="Times New Roman" w:hAnsi="Times New Roman" w:cs="Times New Roman"/>
          <w:i/>
          <w:sz w:val="24"/>
          <w:szCs w:val="24"/>
        </w:rPr>
        <w:t xml:space="preserve">0 </w:t>
      </w:r>
      <w:r w:rsidR="00280614">
        <w:rPr>
          <w:rFonts w:ascii="Times New Roman" w:hAnsi="Times New Roman" w:cs="Times New Roman"/>
          <w:i/>
          <w:sz w:val="24"/>
          <w:szCs w:val="24"/>
        </w:rPr>
        <w:t>odbędzie się spotkanie,</w:t>
      </w:r>
      <w:r w:rsidR="00280614" w:rsidRPr="00280614">
        <w:rPr>
          <w:rFonts w:ascii="Times New Roman" w:hAnsi="Times New Roman" w:cs="Times New Roman"/>
          <w:i/>
          <w:sz w:val="24"/>
          <w:szCs w:val="24"/>
        </w:rPr>
        <w:t xml:space="preserve"> na GOOGLE „</w:t>
      </w:r>
      <w:proofErr w:type="spellStart"/>
      <w:r w:rsidR="00280614" w:rsidRPr="00280614">
        <w:rPr>
          <w:rFonts w:ascii="Times New Roman" w:hAnsi="Times New Roman" w:cs="Times New Roman"/>
          <w:i/>
          <w:sz w:val="24"/>
          <w:szCs w:val="24"/>
        </w:rPr>
        <w:t>Meet</w:t>
      </w:r>
      <w:proofErr w:type="spellEnd"/>
      <w:r w:rsidR="00280614" w:rsidRPr="00280614">
        <w:rPr>
          <w:rFonts w:ascii="Times New Roman" w:hAnsi="Times New Roman" w:cs="Times New Roman"/>
          <w:i/>
          <w:sz w:val="24"/>
          <w:szCs w:val="24"/>
        </w:rPr>
        <w:t>”, więc kto da radę, to zapraszam!)</w:t>
      </w:r>
      <w:r w:rsidR="00280614">
        <w:rPr>
          <w:rFonts w:ascii="Times New Roman" w:hAnsi="Times New Roman" w:cs="Times New Roman"/>
          <w:i/>
          <w:sz w:val="24"/>
          <w:szCs w:val="24"/>
        </w:rPr>
        <w:t xml:space="preserve">. Zanim jednak się spotkamy </w:t>
      </w:r>
      <w:r>
        <w:rPr>
          <w:rFonts w:ascii="Times New Roman" w:hAnsi="Times New Roman" w:cs="Times New Roman"/>
          <w:i/>
          <w:sz w:val="24"/>
          <w:szCs w:val="24"/>
        </w:rPr>
        <w:t xml:space="preserve"> </w:t>
      </w:r>
      <w:r w:rsidR="00280614">
        <w:rPr>
          <w:rFonts w:ascii="Times New Roman" w:hAnsi="Times New Roman" w:cs="Times New Roman"/>
          <w:i/>
          <w:sz w:val="24"/>
          <w:szCs w:val="24"/>
        </w:rPr>
        <w:t xml:space="preserve">przygotowałam dla Was kilka zadań do rozwiązania. Podczas ich rozwiązywania </w:t>
      </w:r>
      <w:r>
        <w:rPr>
          <w:rFonts w:ascii="Times New Roman" w:hAnsi="Times New Roman" w:cs="Times New Roman"/>
          <w:i/>
          <w:sz w:val="24"/>
          <w:szCs w:val="24"/>
        </w:rPr>
        <w:t>poznacie nową rodzinę figur geometrycznych</w:t>
      </w:r>
      <w:r w:rsidR="00280614">
        <w:rPr>
          <w:rFonts w:ascii="Times New Roman" w:hAnsi="Times New Roman" w:cs="Times New Roman"/>
          <w:i/>
          <w:sz w:val="24"/>
          <w:szCs w:val="24"/>
        </w:rPr>
        <w:t xml:space="preserve"> - wielokąty</w:t>
      </w:r>
      <w:r>
        <w:rPr>
          <w:rFonts w:ascii="Times New Roman" w:hAnsi="Times New Roman" w:cs="Times New Roman"/>
          <w:i/>
          <w:sz w:val="24"/>
          <w:szCs w:val="24"/>
        </w:rPr>
        <w:t xml:space="preserve">. Będziemy również </w:t>
      </w:r>
      <w:r w:rsidR="00280614">
        <w:rPr>
          <w:rFonts w:ascii="Times New Roman" w:hAnsi="Times New Roman" w:cs="Times New Roman"/>
          <w:i/>
          <w:sz w:val="24"/>
          <w:szCs w:val="24"/>
        </w:rPr>
        <w:t xml:space="preserve">poszerzali wiedzę na temat </w:t>
      </w:r>
      <w:r>
        <w:rPr>
          <w:rFonts w:ascii="Times New Roman" w:hAnsi="Times New Roman" w:cs="Times New Roman"/>
          <w:i/>
          <w:sz w:val="24"/>
          <w:szCs w:val="24"/>
        </w:rPr>
        <w:t xml:space="preserve"> </w:t>
      </w:r>
      <w:r w:rsidR="00280614">
        <w:rPr>
          <w:rFonts w:ascii="Times New Roman" w:hAnsi="Times New Roman" w:cs="Times New Roman"/>
          <w:i/>
          <w:sz w:val="24"/>
          <w:szCs w:val="24"/>
        </w:rPr>
        <w:t>życia</w:t>
      </w:r>
      <w:r>
        <w:rPr>
          <w:rFonts w:ascii="Times New Roman" w:hAnsi="Times New Roman" w:cs="Times New Roman"/>
          <w:i/>
          <w:sz w:val="24"/>
          <w:szCs w:val="24"/>
        </w:rPr>
        <w:t xml:space="preserve"> królowej Jadwigi. </w:t>
      </w:r>
      <w:r w:rsidR="00280614">
        <w:rPr>
          <w:rFonts w:ascii="Times New Roman" w:hAnsi="Times New Roman" w:cs="Times New Roman"/>
          <w:i/>
          <w:sz w:val="24"/>
          <w:szCs w:val="24"/>
        </w:rPr>
        <w:t xml:space="preserve">A więc </w:t>
      </w:r>
      <w:r w:rsidR="005A7DF2">
        <w:rPr>
          <w:rFonts w:ascii="Times New Roman" w:hAnsi="Times New Roman" w:cs="Times New Roman"/>
          <w:i/>
          <w:sz w:val="24"/>
          <w:szCs w:val="24"/>
        </w:rPr>
        <w:t>z</w:t>
      </w:r>
      <w:bookmarkStart w:id="0" w:name="_GoBack"/>
      <w:bookmarkEnd w:id="0"/>
      <w:r w:rsidR="00280614">
        <w:rPr>
          <w:rFonts w:ascii="Times New Roman" w:hAnsi="Times New Roman" w:cs="Times New Roman"/>
          <w:i/>
          <w:sz w:val="24"/>
          <w:szCs w:val="24"/>
        </w:rPr>
        <w:t>aczynamy:</w:t>
      </w:r>
    </w:p>
    <w:p w:rsidR="00F74AF4" w:rsidRDefault="00BB754F">
      <w:pPr>
        <w:rPr>
          <w:rFonts w:ascii="Times New Roman" w:hAnsi="Times New Roman" w:cs="Times New Roman"/>
          <w:b/>
          <w:sz w:val="24"/>
          <w:szCs w:val="24"/>
        </w:rPr>
      </w:pPr>
      <w:r w:rsidRPr="00BB754F">
        <w:rPr>
          <w:rFonts w:ascii="Times New Roman" w:hAnsi="Times New Roman" w:cs="Times New Roman"/>
          <w:b/>
          <w:sz w:val="24"/>
          <w:szCs w:val="24"/>
        </w:rPr>
        <w:t>Edukacja matematyczna</w:t>
      </w:r>
      <w:r>
        <w:rPr>
          <w:rFonts w:ascii="Times New Roman" w:hAnsi="Times New Roman" w:cs="Times New Roman"/>
          <w:b/>
          <w:sz w:val="24"/>
          <w:szCs w:val="24"/>
        </w:rPr>
        <w:t>:</w:t>
      </w:r>
    </w:p>
    <w:p w:rsidR="00BB754F" w:rsidRDefault="00BB754F">
      <w:pPr>
        <w:rPr>
          <w:rFonts w:ascii="Times New Roman" w:hAnsi="Times New Roman" w:cs="Times New Roman"/>
          <w:sz w:val="24"/>
          <w:szCs w:val="24"/>
          <w:u w:val="single"/>
        </w:rPr>
      </w:pPr>
      <w:r w:rsidRPr="00BB754F">
        <w:rPr>
          <w:rFonts w:ascii="Times New Roman" w:hAnsi="Times New Roman" w:cs="Times New Roman"/>
          <w:sz w:val="24"/>
          <w:szCs w:val="24"/>
          <w:u w:val="single"/>
        </w:rPr>
        <w:t xml:space="preserve">Temat: </w:t>
      </w:r>
      <w:r>
        <w:rPr>
          <w:rFonts w:ascii="Times New Roman" w:hAnsi="Times New Roman" w:cs="Times New Roman"/>
          <w:sz w:val="24"/>
          <w:szCs w:val="24"/>
          <w:u w:val="single"/>
        </w:rPr>
        <w:t>Poznaję rodzinę wielokątów.</w:t>
      </w:r>
    </w:p>
    <w:p w:rsidR="00BB754F" w:rsidRDefault="00E53851">
      <w:pPr>
        <w:rPr>
          <w:rFonts w:ascii="Times New Roman" w:hAnsi="Times New Roman" w:cs="Times New Roman"/>
          <w:sz w:val="24"/>
          <w:szCs w:val="24"/>
        </w:rPr>
      </w:pPr>
      <w:r>
        <w:rPr>
          <w:rFonts w:ascii="Times New Roman" w:hAnsi="Times New Roman" w:cs="Times New Roman"/>
          <w:sz w:val="24"/>
          <w:szCs w:val="24"/>
        </w:rPr>
        <w:t>1. Otwórz zeszyt</w:t>
      </w:r>
      <w:r w:rsidR="009D6319">
        <w:rPr>
          <w:rFonts w:ascii="Times New Roman" w:hAnsi="Times New Roman" w:cs="Times New Roman"/>
          <w:sz w:val="24"/>
          <w:szCs w:val="24"/>
        </w:rPr>
        <w:t xml:space="preserve"> do matematyki</w:t>
      </w:r>
      <w:r>
        <w:rPr>
          <w:rFonts w:ascii="Times New Roman" w:hAnsi="Times New Roman" w:cs="Times New Roman"/>
          <w:sz w:val="24"/>
          <w:szCs w:val="24"/>
        </w:rPr>
        <w:t xml:space="preserve">, zapisz w nim </w:t>
      </w:r>
      <w:r w:rsidR="009D6319">
        <w:rPr>
          <w:rFonts w:ascii="Times New Roman" w:hAnsi="Times New Roman" w:cs="Times New Roman"/>
          <w:sz w:val="24"/>
          <w:szCs w:val="24"/>
        </w:rPr>
        <w:t>temat.</w:t>
      </w:r>
    </w:p>
    <w:p w:rsidR="009D6319" w:rsidRPr="004757DE" w:rsidRDefault="009D6319">
      <w:pPr>
        <w:rPr>
          <w:rFonts w:ascii="Times New Roman" w:hAnsi="Times New Roman" w:cs="Times New Roman"/>
          <w:sz w:val="24"/>
          <w:szCs w:val="24"/>
        </w:rPr>
      </w:pPr>
      <w:r>
        <w:rPr>
          <w:rFonts w:ascii="Times New Roman" w:hAnsi="Times New Roman" w:cs="Times New Roman"/>
          <w:sz w:val="24"/>
          <w:szCs w:val="24"/>
        </w:rPr>
        <w:t xml:space="preserve">2. Obejrzyj prezentację </w:t>
      </w:r>
      <w:hyperlink r:id="rId7" w:history="1">
        <w:r>
          <w:rPr>
            <w:rStyle w:val="Hipercze"/>
          </w:rPr>
          <w:t>https://www.youtube.com/watch?v=53uwP8RTFoI&amp;feature=emb_title</w:t>
        </w:r>
      </w:hyperlink>
    </w:p>
    <w:p w:rsidR="004757DE" w:rsidRPr="00243334" w:rsidRDefault="009D6319">
      <w:pPr>
        <w:rPr>
          <w:rFonts w:ascii="Times New Roman" w:hAnsi="Times New Roman" w:cs="Times New Roman"/>
          <w:i/>
          <w:sz w:val="24"/>
          <w:szCs w:val="24"/>
        </w:rPr>
      </w:pPr>
      <w:r w:rsidRPr="00243334">
        <w:rPr>
          <w:rFonts w:ascii="Times New Roman" w:hAnsi="Times New Roman" w:cs="Times New Roman"/>
          <w:i/>
          <w:sz w:val="24"/>
          <w:szCs w:val="24"/>
        </w:rPr>
        <w:t>/</w:t>
      </w:r>
      <w:r w:rsidR="004757DE" w:rsidRPr="00243334">
        <w:rPr>
          <w:rFonts w:ascii="Times New Roman" w:hAnsi="Times New Roman" w:cs="Times New Roman"/>
          <w:i/>
          <w:sz w:val="24"/>
          <w:szCs w:val="24"/>
        </w:rPr>
        <w:t xml:space="preserve">Dzisiaj poznacie </w:t>
      </w:r>
      <w:r w:rsidRPr="00243334">
        <w:rPr>
          <w:rFonts w:ascii="Times New Roman" w:hAnsi="Times New Roman" w:cs="Times New Roman"/>
          <w:i/>
          <w:sz w:val="24"/>
          <w:szCs w:val="24"/>
        </w:rPr>
        <w:t xml:space="preserve"> </w:t>
      </w:r>
      <w:r w:rsidR="004757DE" w:rsidRPr="00243334">
        <w:rPr>
          <w:rFonts w:ascii="Times New Roman" w:hAnsi="Times New Roman" w:cs="Times New Roman"/>
          <w:i/>
          <w:sz w:val="24"/>
          <w:szCs w:val="24"/>
        </w:rPr>
        <w:t xml:space="preserve">rodzinę nazywaną </w:t>
      </w:r>
      <w:r w:rsidR="004757DE" w:rsidRPr="00243334">
        <w:rPr>
          <w:rFonts w:ascii="Times New Roman" w:hAnsi="Times New Roman" w:cs="Times New Roman"/>
          <w:b/>
          <w:i/>
          <w:sz w:val="24"/>
          <w:szCs w:val="24"/>
        </w:rPr>
        <w:t>wielokątami</w:t>
      </w:r>
      <w:r w:rsidR="004757DE" w:rsidRPr="00243334">
        <w:rPr>
          <w:rFonts w:ascii="Times New Roman" w:hAnsi="Times New Roman" w:cs="Times New Roman"/>
          <w:i/>
          <w:sz w:val="24"/>
          <w:szCs w:val="24"/>
        </w:rPr>
        <w:t xml:space="preserve">. Wielokąty możemy rozpoznać po tym, że każdy z wielokątów ma wiele (co najmniej 3),  </w:t>
      </w:r>
      <w:r w:rsidR="004757DE" w:rsidRPr="00243334">
        <w:rPr>
          <w:rFonts w:ascii="Times New Roman" w:hAnsi="Times New Roman" w:cs="Times New Roman"/>
          <w:b/>
          <w:i/>
          <w:sz w:val="24"/>
          <w:szCs w:val="24"/>
        </w:rPr>
        <w:t>boków kątów i wierzchołków</w:t>
      </w:r>
      <w:r w:rsidR="004757DE" w:rsidRPr="00243334">
        <w:rPr>
          <w:rFonts w:ascii="Times New Roman" w:hAnsi="Times New Roman" w:cs="Times New Roman"/>
          <w:i/>
          <w:sz w:val="24"/>
          <w:szCs w:val="24"/>
        </w:rPr>
        <w:t>.</w:t>
      </w:r>
      <w:r w:rsidRPr="00243334">
        <w:rPr>
          <w:rFonts w:ascii="Times New Roman" w:hAnsi="Times New Roman" w:cs="Times New Roman"/>
          <w:i/>
          <w:sz w:val="24"/>
          <w:szCs w:val="24"/>
        </w:rPr>
        <w:t xml:space="preserve"> </w:t>
      </w:r>
      <w:r w:rsidR="004757DE" w:rsidRPr="00243334">
        <w:rPr>
          <w:rFonts w:ascii="Times New Roman" w:hAnsi="Times New Roman" w:cs="Times New Roman"/>
          <w:i/>
          <w:sz w:val="24"/>
          <w:szCs w:val="24"/>
        </w:rPr>
        <w:t>/</w:t>
      </w:r>
    </w:p>
    <w:p w:rsidR="00243334" w:rsidRPr="00243334" w:rsidRDefault="00243334">
      <w:pPr>
        <w:rPr>
          <w:rFonts w:ascii="Times New Roman" w:hAnsi="Times New Roman" w:cs="Times New Roman"/>
          <w:noProof/>
          <w:sz w:val="24"/>
          <w:szCs w:val="24"/>
          <w:lang w:eastAsia="pl-PL"/>
        </w:rPr>
      </w:pPr>
      <w:r w:rsidRPr="00243334">
        <w:rPr>
          <w:rFonts w:ascii="Times New Roman" w:hAnsi="Times New Roman" w:cs="Times New Roman"/>
          <w:noProof/>
          <w:sz w:val="24"/>
          <w:szCs w:val="24"/>
          <w:lang w:eastAsia="pl-PL"/>
        </w:rPr>
        <w:t>3. W zeszycie do matematyki zapisz notatkę i przerysuj rysunek:</w:t>
      </w:r>
    </w:p>
    <w:p w:rsidR="00243334" w:rsidRPr="00243334" w:rsidRDefault="00243334" w:rsidP="00243334">
      <w:pPr>
        <w:spacing w:after="0" w:line="240" w:lineRule="auto"/>
        <w:rPr>
          <w:rFonts w:ascii="Times New Roman" w:hAnsi="Times New Roman" w:cs="Times New Roman"/>
          <w:noProof/>
          <w:color w:val="92D050"/>
          <w:sz w:val="32"/>
          <w:szCs w:val="32"/>
          <w:lang w:eastAsia="pl-PL"/>
        </w:rPr>
      </w:pPr>
      <w:r w:rsidRPr="00243334">
        <w:rPr>
          <w:rFonts w:ascii="Times New Roman" w:hAnsi="Times New Roman" w:cs="Times New Roman"/>
          <w:noProof/>
          <w:color w:val="92D050"/>
          <w:sz w:val="32"/>
          <w:szCs w:val="32"/>
          <w:lang w:eastAsia="pl-PL"/>
        </w:rPr>
        <w:t>Zapamiętaj!</w:t>
      </w:r>
    </w:p>
    <w:p w:rsidR="00243334" w:rsidRDefault="00243334" w:rsidP="00243334">
      <w:pPr>
        <w:spacing w:after="0" w:line="240" w:lineRule="auto"/>
        <w:rPr>
          <w:rFonts w:ascii="Times New Roman" w:hAnsi="Times New Roman" w:cs="Times New Roman"/>
          <w:noProof/>
          <w:sz w:val="32"/>
          <w:szCs w:val="32"/>
          <w:lang w:eastAsia="pl-PL"/>
        </w:rPr>
      </w:pPr>
      <w:r w:rsidRPr="00243334">
        <w:rPr>
          <w:rFonts w:ascii="Times New Roman" w:hAnsi="Times New Roman" w:cs="Times New Roman"/>
          <w:noProof/>
          <w:sz w:val="32"/>
          <w:szCs w:val="32"/>
          <w:lang w:eastAsia="pl-PL"/>
        </w:rPr>
        <w:t>Każdy wielokąt ma boki, katy i wierzchołki.</w:t>
      </w:r>
    </w:p>
    <w:p w:rsidR="00243334" w:rsidRPr="00243334" w:rsidRDefault="00243334" w:rsidP="00243334">
      <w:pPr>
        <w:spacing w:after="0" w:line="240" w:lineRule="auto"/>
        <w:rPr>
          <w:rFonts w:ascii="Times New Roman" w:hAnsi="Times New Roman" w:cs="Times New Roman"/>
          <w:noProof/>
          <w:sz w:val="32"/>
          <w:szCs w:val="32"/>
          <w:lang w:eastAsia="pl-PL"/>
        </w:rPr>
      </w:pPr>
      <w:r>
        <w:rPr>
          <w:noProof/>
          <w:lang w:eastAsia="pl-PL"/>
        </w:rPr>
        <w:drawing>
          <wp:inline distT="0" distB="0" distL="0" distR="0" wp14:anchorId="234C5811" wp14:editId="42DB52ED">
            <wp:extent cx="4769662" cy="1714500"/>
            <wp:effectExtent l="0" t="0" r="0" b="0"/>
            <wp:docPr id="2" name="Obraz 2" descr="https://3.bp.blogspot.com/-Oz-4m7kE_Eo/WRogcw2BimI/AAAAAAAAIzM/wd8iMBheZB09PP5RaMzpI7gDwVVou8kdwCLcB/s16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3.bp.blogspot.com/-Oz-4m7kE_Eo/WRogcw2BimI/AAAAAAAAIzM/wd8iMBheZB09PP5RaMzpI7gDwVVou8kdwCLcB/s16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8925" t="58884" r="9918" b="25577"/>
                    <a:stretch/>
                  </pic:blipFill>
                  <pic:spPr bwMode="auto">
                    <a:xfrm>
                      <a:off x="0" y="0"/>
                      <a:ext cx="4768085" cy="1713933"/>
                    </a:xfrm>
                    <a:prstGeom prst="rect">
                      <a:avLst/>
                    </a:prstGeom>
                    <a:noFill/>
                    <a:ln>
                      <a:noFill/>
                    </a:ln>
                    <a:extLst>
                      <a:ext uri="{53640926-AAD7-44D8-BBD7-CCE9431645EC}">
                        <a14:shadowObscured xmlns:a14="http://schemas.microsoft.com/office/drawing/2010/main"/>
                      </a:ext>
                    </a:extLst>
                  </pic:spPr>
                </pic:pic>
              </a:graphicData>
            </a:graphic>
          </wp:inline>
        </w:drawing>
      </w:r>
    </w:p>
    <w:p w:rsidR="00243334" w:rsidRDefault="00243334" w:rsidP="00243334">
      <w:pPr>
        <w:spacing w:after="0" w:line="240" w:lineRule="auto"/>
        <w:rPr>
          <w:rFonts w:ascii="Times New Roman" w:hAnsi="Times New Roman" w:cs="Times New Roman"/>
          <w:noProof/>
          <w:lang w:eastAsia="pl-PL"/>
        </w:rPr>
      </w:pPr>
    </w:p>
    <w:p w:rsidR="004757DE" w:rsidRPr="00243334" w:rsidRDefault="00243334" w:rsidP="00243334">
      <w:pPr>
        <w:spacing w:after="0" w:line="240" w:lineRule="auto"/>
        <w:rPr>
          <w:rFonts w:ascii="Times New Roman" w:hAnsi="Times New Roman" w:cs="Times New Roman"/>
          <w:noProof/>
          <w:sz w:val="24"/>
          <w:szCs w:val="24"/>
          <w:lang w:eastAsia="pl-PL"/>
        </w:rPr>
      </w:pPr>
      <w:r w:rsidRPr="00243334">
        <w:rPr>
          <w:rFonts w:ascii="Times New Roman" w:hAnsi="Times New Roman" w:cs="Times New Roman"/>
          <w:noProof/>
          <w:sz w:val="24"/>
          <w:szCs w:val="24"/>
          <w:lang w:eastAsia="pl-PL"/>
        </w:rPr>
        <w:t>4</w:t>
      </w:r>
      <w:r w:rsidR="004757DE" w:rsidRPr="00243334">
        <w:rPr>
          <w:rFonts w:ascii="Times New Roman" w:hAnsi="Times New Roman" w:cs="Times New Roman"/>
          <w:noProof/>
          <w:sz w:val="24"/>
          <w:szCs w:val="24"/>
          <w:lang w:eastAsia="pl-PL"/>
        </w:rPr>
        <w:t>. Spójrz na poniższą illustrację, przyjrzyj się uważnie wszystkim figurom.  Po lewej stronie znajdują się wszystkie figury, które są wielokątami, natomiast figury znajdujące się po prawej stronie nie są wielokątami. Zobacz różnice między nimi. Wskaż na ilustracji wielokąt, który ma:</w:t>
      </w:r>
      <w:r w:rsidR="004757DE" w:rsidRPr="00243334">
        <w:rPr>
          <w:rFonts w:ascii="Times New Roman" w:hAnsi="Times New Roman" w:cs="Times New Roman"/>
          <w:noProof/>
          <w:sz w:val="24"/>
          <w:szCs w:val="24"/>
          <w:lang w:eastAsia="pl-PL"/>
        </w:rPr>
        <w:br/>
        <w:t>- 3 boki</w:t>
      </w:r>
      <w:r w:rsidRPr="00243334">
        <w:rPr>
          <w:rFonts w:ascii="Times New Roman" w:hAnsi="Times New Roman" w:cs="Times New Roman"/>
          <w:noProof/>
          <w:sz w:val="24"/>
          <w:szCs w:val="24"/>
          <w:lang w:eastAsia="pl-PL"/>
        </w:rPr>
        <w:t>,</w:t>
      </w:r>
    </w:p>
    <w:p w:rsidR="00243334" w:rsidRPr="00243334" w:rsidRDefault="00243334" w:rsidP="00243334">
      <w:pPr>
        <w:spacing w:after="0" w:line="240" w:lineRule="auto"/>
        <w:rPr>
          <w:rFonts w:ascii="Times New Roman" w:hAnsi="Times New Roman" w:cs="Times New Roman"/>
          <w:noProof/>
          <w:sz w:val="24"/>
          <w:szCs w:val="24"/>
          <w:lang w:eastAsia="pl-PL"/>
        </w:rPr>
      </w:pPr>
      <w:r w:rsidRPr="00243334">
        <w:rPr>
          <w:rFonts w:ascii="Times New Roman" w:hAnsi="Times New Roman" w:cs="Times New Roman"/>
          <w:noProof/>
          <w:sz w:val="24"/>
          <w:szCs w:val="24"/>
          <w:lang w:eastAsia="pl-PL"/>
        </w:rPr>
        <w:t>- 4 boki,</w:t>
      </w:r>
    </w:p>
    <w:p w:rsidR="00243334" w:rsidRPr="00243334" w:rsidRDefault="00243334" w:rsidP="00243334">
      <w:pPr>
        <w:spacing w:after="0" w:line="240" w:lineRule="auto"/>
        <w:rPr>
          <w:rFonts w:ascii="Times New Roman" w:hAnsi="Times New Roman" w:cs="Times New Roman"/>
          <w:noProof/>
          <w:sz w:val="24"/>
          <w:szCs w:val="24"/>
          <w:lang w:eastAsia="pl-PL"/>
        </w:rPr>
      </w:pPr>
      <w:r w:rsidRPr="00243334">
        <w:rPr>
          <w:rFonts w:ascii="Times New Roman" w:hAnsi="Times New Roman" w:cs="Times New Roman"/>
          <w:noProof/>
          <w:sz w:val="24"/>
          <w:szCs w:val="24"/>
          <w:lang w:eastAsia="pl-PL"/>
        </w:rPr>
        <w:t>- 6 boków,</w:t>
      </w:r>
    </w:p>
    <w:p w:rsidR="00243334" w:rsidRPr="00243334" w:rsidRDefault="00243334" w:rsidP="00243334">
      <w:pPr>
        <w:spacing w:after="0" w:line="240" w:lineRule="auto"/>
        <w:rPr>
          <w:rFonts w:ascii="Times New Roman" w:hAnsi="Times New Roman" w:cs="Times New Roman"/>
          <w:noProof/>
          <w:sz w:val="24"/>
          <w:szCs w:val="24"/>
          <w:lang w:eastAsia="pl-PL"/>
        </w:rPr>
      </w:pPr>
      <w:r w:rsidRPr="00243334">
        <w:rPr>
          <w:rFonts w:ascii="Times New Roman" w:hAnsi="Times New Roman" w:cs="Times New Roman"/>
          <w:noProof/>
          <w:sz w:val="24"/>
          <w:szCs w:val="24"/>
          <w:lang w:eastAsia="pl-PL"/>
        </w:rPr>
        <w:t>- mniej niż 5 boków.</w:t>
      </w:r>
    </w:p>
    <w:p w:rsidR="004757DE" w:rsidRDefault="004757DE">
      <w:pPr>
        <w:rPr>
          <w:rFonts w:ascii="Times New Roman" w:hAnsi="Times New Roman" w:cs="Times New Roman"/>
          <w:i/>
        </w:rPr>
      </w:pPr>
      <w:r>
        <w:rPr>
          <w:noProof/>
          <w:lang w:eastAsia="pl-PL"/>
        </w:rPr>
        <w:lastRenderedPageBreak/>
        <w:drawing>
          <wp:inline distT="0" distB="0" distL="0" distR="0" wp14:anchorId="061F4D67" wp14:editId="7F58AC6E">
            <wp:extent cx="3914775" cy="2800350"/>
            <wp:effectExtent l="0" t="0" r="9525" b="0"/>
            <wp:docPr id="1" name="Obraz 1" descr="Własności wielokątów. - ppt video online pobierz"/>
            <wp:cNvGraphicFramePr/>
            <a:graphic xmlns:a="http://schemas.openxmlformats.org/drawingml/2006/main">
              <a:graphicData uri="http://schemas.openxmlformats.org/drawingml/2006/picture">
                <pic:pic xmlns:pic="http://schemas.openxmlformats.org/drawingml/2006/picture">
                  <pic:nvPicPr>
                    <pic:cNvPr id="1" name="Obraz 1" descr="Własności wielokątów. - ppt video online pobierz"/>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775" cy="2800350"/>
                    </a:xfrm>
                    <a:prstGeom prst="rect">
                      <a:avLst/>
                    </a:prstGeom>
                    <a:noFill/>
                    <a:ln>
                      <a:noFill/>
                    </a:ln>
                  </pic:spPr>
                </pic:pic>
              </a:graphicData>
            </a:graphic>
          </wp:inline>
        </w:drawing>
      </w:r>
    </w:p>
    <w:p w:rsidR="004757DE" w:rsidRDefault="00243334">
      <w:pPr>
        <w:rPr>
          <w:rFonts w:ascii="Times New Roman" w:hAnsi="Times New Roman" w:cs="Times New Roman"/>
        </w:rPr>
      </w:pPr>
      <w:r>
        <w:rPr>
          <w:rFonts w:ascii="Times New Roman" w:hAnsi="Times New Roman" w:cs="Times New Roman"/>
        </w:rPr>
        <w:t>4. W ćwiczeniach do matematyki część II, na stronie 10 wykonaj ćwiczenie 1 i 2.</w:t>
      </w:r>
    </w:p>
    <w:p w:rsidR="004757DE" w:rsidRPr="00243334" w:rsidRDefault="00243334">
      <w:pPr>
        <w:rPr>
          <w:rFonts w:ascii="Times New Roman" w:hAnsi="Times New Roman" w:cs="Times New Roman"/>
        </w:rPr>
      </w:pPr>
      <w:r>
        <w:rPr>
          <w:rFonts w:ascii="Times New Roman" w:hAnsi="Times New Roman" w:cs="Times New Roman"/>
        </w:rPr>
        <w:t>DLA CHĘTNYCH: ćwiczenia do  matematyki, strona 10 ćw. 3</w:t>
      </w:r>
    </w:p>
    <w:p w:rsidR="00BB754F" w:rsidRDefault="00BB754F" w:rsidP="0065748B">
      <w:pPr>
        <w:spacing w:after="0"/>
        <w:rPr>
          <w:rFonts w:ascii="Times New Roman" w:hAnsi="Times New Roman" w:cs="Times New Roman"/>
          <w:b/>
          <w:sz w:val="24"/>
          <w:szCs w:val="24"/>
        </w:rPr>
      </w:pPr>
      <w:r w:rsidRPr="00BB754F">
        <w:rPr>
          <w:rFonts w:ascii="Times New Roman" w:hAnsi="Times New Roman" w:cs="Times New Roman"/>
          <w:b/>
          <w:sz w:val="24"/>
          <w:szCs w:val="24"/>
        </w:rPr>
        <w:t>Edukacja polonistyczna</w:t>
      </w:r>
    </w:p>
    <w:p w:rsidR="00A36650" w:rsidRDefault="00A36650" w:rsidP="0065748B">
      <w:pPr>
        <w:spacing w:after="0"/>
        <w:rPr>
          <w:rFonts w:ascii="Times New Roman" w:hAnsi="Times New Roman" w:cs="Times New Roman"/>
          <w:sz w:val="24"/>
          <w:szCs w:val="24"/>
          <w:u w:val="single"/>
        </w:rPr>
      </w:pPr>
      <w:r>
        <w:rPr>
          <w:rFonts w:ascii="Times New Roman" w:hAnsi="Times New Roman" w:cs="Times New Roman"/>
          <w:sz w:val="24"/>
          <w:szCs w:val="24"/>
          <w:u w:val="single"/>
        </w:rPr>
        <w:t>Temat: Jadwiga – kobieta król.</w:t>
      </w:r>
    </w:p>
    <w:p w:rsidR="00A36650" w:rsidRDefault="00A36650">
      <w:pPr>
        <w:rPr>
          <w:rFonts w:ascii="Times New Roman" w:hAnsi="Times New Roman" w:cs="Times New Roman"/>
          <w:sz w:val="24"/>
          <w:szCs w:val="24"/>
        </w:rPr>
      </w:pPr>
      <w:r>
        <w:rPr>
          <w:rFonts w:ascii="Times New Roman" w:hAnsi="Times New Roman" w:cs="Times New Roman"/>
          <w:sz w:val="24"/>
          <w:szCs w:val="24"/>
        </w:rPr>
        <w:t xml:space="preserve">1. Otwórz zeszyt do j. polskiego zapisz temat. </w:t>
      </w:r>
    </w:p>
    <w:p w:rsidR="00A36650" w:rsidRDefault="00A36650">
      <w:pPr>
        <w:rPr>
          <w:rFonts w:ascii="Times New Roman" w:hAnsi="Times New Roman" w:cs="Times New Roman"/>
          <w:sz w:val="24"/>
          <w:szCs w:val="24"/>
        </w:rPr>
      </w:pPr>
      <w:r>
        <w:rPr>
          <w:rFonts w:ascii="Times New Roman" w:hAnsi="Times New Roman" w:cs="Times New Roman"/>
          <w:sz w:val="24"/>
          <w:szCs w:val="24"/>
        </w:rPr>
        <w:t>2. W podręczniku do j. polskiego część IV, na stronie 25 przeczytaj tekst: „Jadwiga – kobieta król.</w:t>
      </w:r>
    </w:p>
    <w:p w:rsidR="00A36650" w:rsidRDefault="000643B0"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Odpowiedz ustnie na pytania:</w:t>
      </w:r>
    </w:p>
    <w:p w:rsidR="000643B0" w:rsidRDefault="000643B0"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 Czyją córką była Jadwiga?</w:t>
      </w:r>
    </w:p>
    <w:p w:rsidR="000643B0" w:rsidRDefault="000643B0"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 Ile miała lat, gdy została koronowana na króla Polski?</w:t>
      </w:r>
    </w:p>
    <w:p w:rsidR="000643B0" w:rsidRDefault="000643B0"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 Jakie dobre cechy miała Jadwiga?</w:t>
      </w:r>
    </w:p>
    <w:p w:rsidR="000643B0" w:rsidRDefault="000643B0"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 Czym się interesowała?</w:t>
      </w:r>
    </w:p>
    <w:p w:rsidR="000643B0" w:rsidRDefault="000643B0" w:rsidP="000643B0">
      <w:pPr>
        <w:spacing w:after="0" w:line="240" w:lineRule="auto"/>
        <w:rPr>
          <w:rFonts w:ascii="Times New Roman" w:hAnsi="Times New Roman" w:cs="Times New Roman"/>
          <w:sz w:val="24"/>
          <w:szCs w:val="24"/>
        </w:rPr>
      </w:pPr>
    </w:p>
    <w:p w:rsidR="000643B0" w:rsidRDefault="000643B0"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3. W ćwiczeniach do j. polskiego, część IV, na stronie 22, wykonaj ćwiczenie 4.</w:t>
      </w:r>
    </w:p>
    <w:p w:rsidR="0065748B" w:rsidRDefault="0065748B"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Przykład:</w:t>
      </w:r>
    </w:p>
    <w:p w:rsidR="0065748B" w:rsidRDefault="0065748B" w:rsidP="000643B0">
      <w:pPr>
        <w:spacing w:after="0" w:line="240" w:lineRule="auto"/>
        <w:rPr>
          <w:rFonts w:ascii="Times New Roman" w:hAnsi="Times New Roman" w:cs="Times New Roman"/>
          <w:sz w:val="24"/>
          <w:szCs w:val="24"/>
        </w:rPr>
      </w:pPr>
      <w:r>
        <w:rPr>
          <w:noProof/>
          <w:lang w:eastAsia="pl-PL"/>
        </w:rPr>
        <w:drawing>
          <wp:inline distT="0" distB="0" distL="0" distR="0" wp14:anchorId="0E129935" wp14:editId="7A8C4065">
            <wp:extent cx="5753100" cy="1962150"/>
            <wp:effectExtent l="0" t="0" r="0" b="0"/>
            <wp:docPr id="3" name="Obraz 3" descr="G:\DCIM\101CANON\IMG_2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CIM\101CANON\IMG_227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9430" b="39411"/>
                    <a:stretch/>
                  </pic:blipFill>
                  <pic:spPr bwMode="auto">
                    <a:xfrm>
                      <a:off x="0" y="0"/>
                      <a:ext cx="5760721" cy="1964749"/>
                    </a:xfrm>
                    <a:prstGeom prst="rect">
                      <a:avLst/>
                    </a:prstGeom>
                    <a:noFill/>
                    <a:ln>
                      <a:noFill/>
                    </a:ln>
                    <a:extLst>
                      <a:ext uri="{53640926-AAD7-44D8-BBD7-CCE9431645EC}">
                        <a14:shadowObscured xmlns:a14="http://schemas.microsoft.com/office/drawing/2010/main"/>
                      </a:ext>
                    </a:extLst>
                  </pic:spPr>
                </pic:pic>
              </a:graphicData>
            </a:graphic>
          </wp:inline>
        </w:drawing>
      </w:r>
    </w:p>
    <w:p w:rsidR="000643B0" w:rsidRDefault="000643B0" w:rsidP="000643B0">
      <w:pPr>
        <w:spacing w:after="0" w:line="240" w:lineRule="auto"/>
        <w:rPr>
          <w:rFonts w:ascii="Times New Roman" w:hAnsi="Times New Roman" w:cs="Times New Roman"/>
          <w:sz w:val="24"/>
          <w:szCs w:val="24"/>
        </w:rPr>
      </w:pPr>
    </w:p>
    <w:p w:rsidR="000643B0" w:rsidRDefault="000643B0"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 Zastanów się, które cechy Jadwigi sprawiły, że szanowali ją poddani i inni władcy? Pomyśl jakie cechy</w:t>
      </w:r>
      <w:r w:rsidR="00FC23B9">
        <w:rPr>
          <w:rFonts w:ascii="Times New Roman" w:hAnsi="Times New Roman" w:cs="Times New Roman"/>
          <w:sz w:val="24"/>
          <w:szCs w:val="24"/>
        </w:rPr>
        <w:t>, według Ciebie powinien mieć dobry król? Odpowiedź zapisz w zeszycie do j. polskiego. Swoją wypowiedź zacznij słowami:</w:t>
      </w:r>
    </w:p>
    <w:p w:rsidR="00FC23B9" w:rsidRDefault="00FC23B9" w:rsidP="000643B0">
      <w:pPr>
        <w:spacing w:after="0" w:line="240" w:lineRule="auto"/>
        <w:rPr>
          <w:rFonts w:ascii="ElementarzDwa" w:hAnsi="ElementarzDwa" w:cs="Times New Roman"/>
          <w:sz w:val="44"/>
          <w:szCs w:val="44"/>
        </w:rPr>
      </w:pPr>
      <w:r w:rsidRPr="00FC23B9">
        <w:rPr>
          <w:rFonts w:ascii="ElementarzDwa" w:hAnsi="ElementarzDwa" w:cs="Times New Roman"/>
          <w:sz w:val="44"/>
          <w:szCs w:val="44"/>
        </w:rPr>
        <w:t xml:space="preserve">Moim zdaniem, dobry król </w:t>
      </w:r>
      <w:r>
        <w:rPr>
          <w:rFonts w:ascii="ElementarzDwa" w:hAnsi="ElementarzDwa" w:cs="Times New Roman"/>
          <w:sz w:val="44"/>
          <w:szCs w:val="44"/>
        </w:rPr>
        <w:t>...</w:t>
      </w:r>
      <w:r w:rsidRPr="00FC23B9">
        <w:rPr>
          <w:rFonts w:ascii="ElementarzDwa" w:hAnsi="ElementarzDwa" w:cs="Times New Roman"/>
          <w:sz w:val="44"/>
          <w:szCs w:val="44"/>
        </w:rPr>
        <w:t>…</w:t>
      </w:r>
    </w:p>
    <w:p w:rsidR="00FC23B9" w:rsidRDefault="00FC23B9" w:rsidP="000643B0">
      <w:pPr>
        <w:spacing w:after="0" w:line="240" w:lineRule="auto"/>
        <w:rPr>
          <w:rFonts w:ascii="Times New Roman" w:hAnsi="Times New Roman" w:cs="Times New Roman"/>
          <w:sz w:val="24"/>
          <w:szCs w:val="24"/>
        </w:rPr>
      </w:pPr>
    </w:p>
    <w:p w:rsidR="00FC23B9" w:rsidRDefault="00FC23B9" w:rsidP="000643B0">
      <w:pPr>
        <w:spacing w:after="0" w:line="240" w:lineRule="auto"/>
        <w:rPr>
          <w:rFonts w:ascii="Times New Roman" w:hAnsi="Times New Roman" w:cs="Times New Roman"/>
          <w:sz w:val="24"/>
          <w:szCs w:val="24"/>
        </w:rPr>
      </w:pPr>
      <w:r>
        <w:rPr>
          <w:rFonts w:ascii="Times New Roman" w:hAnsi="Times New Roman" w:cs="Times New Roman"/>
          <w:sz w:val="24"/>
          <w:szCs w:val="24"/>
        </w:rPr>
        <w:t>5. W ćwiczeniach do j. polskiego na stronie 22, wykonaj ćwiczenie 5.</w:t>
      </w:r>
    </w:p>
    <w:p w:rsidR="0065748B" w:rsidRDefault="00FC23B9" w:rsidP="000643B0">
      <w:pPr>
        <w:spacing w:after="0" w:line="240" w:lineRule="auto"/>
        <w:rPr>
          <w:rFonts w:ascii="Times New Roman" w:hAnsi="Times New Roman" w:cs="Times New Roman"/>
          <w:i/>
          <w:sz w:val="24"/>
          <w:szCs w:val="24"/>
        </w:rPr>
      </w:pPr>
      <w:r w:rsidRPr="00FC23B9">
        <w:rPr>
          <w:rFonts w:ascii="Times New Roman" w:hAnsi="Times New Roman" w:cs="Times New Roman"/>
          <w:i/>
          <w:sz w:val="24"/>
          <w:szCs w:val="24"/>
        </w:rPr>
        <w:t>/Pamiętaj, że wyrazy bliskoznaczne to wyrazy, które mają podobne znaczenie. Nazywane są inaczej synonimami.</w:t>
      </w:r>
    </w:p>
    <w:p w:rsidR="00FC23B9" w:rsidRDefault="0065748B" w:rsidP="000643B0">
      <w:pPr>
        <w:spacing w:after="0" w:line="240" w:lineRule="auto"/>
        <w:rPr>
          <w:rFonts w:ascii="Times New Roman" w:hAnsi="Times New Roman" w:cs="Times New Roman"/>
          <w:i/>
          <w:sz w:val="24"/>
          <w:szCs w:val="24"/>
        </w:rPr>
      </w:pPr>
      <w:r>
        <w:rPr>
          <w:rFonts w:ascii="Times New Roman" w:hAnsi="Times New Roman" w:cs="Times New Roman"/>
          <w:i/>
          <w:sz w:val="24"/>
          <w:szCs w:val="24"/>
        </w:rPr>
        <w:t>Pamiętaj również, że zdanie oznajmujące zakończone jest kropką, zdanie pytające, zakończone jest znakiem zapytania, a zdanie rozkazujące zakończone jest wykrzyknikiem.</w:t>
      </w:r>
      <w:r w:rsidR="00FC23B9" w:rsidRPr="00FC23B9">
        <w:rPr>
          <w:rFonts w:ascii="Times New Roman" w:hAnsi="Times New Roman" w:cs="Times New Roman"/>
          <w:i/>
          <w:sz w:val="24"/>
          <w:szCs w:val="24"/>
        </w:rPr>
        <w:t>/</w:t>
      </w:r>
    </w:p>
    <w:p w:rsidR="00FC23B9" w:rsidRPr="00FC23B9" w:rsidRDefault="00FC23B9" w:rsidP="000643B0">
      <w:pPr>
        <w:spacing w:after="0" w:line="240" w:lineRule="auto"/>
        <w:rPr>
          <w:rFonts w:ascii="Times New Roman" w:hAnsi="Times New Roman" w:cs="Times New Roman"/>
          <w:i/>
          <w:sz w:val="24"/>
          <w:szCs w:val="24"/>
        </w:rPr>
      </w:pPr>
    </w:p>
    <w:p w:rsidR="00BB754F" w:rsidRDefault="00BB754F">
      <w:pPr>
        <w:rPr>
          <w:rFonts w:ascii="Times New Roman" w:hAnsi="Times New Roman" w:cs="Times New Roman"/>
          <w:b/>
          <w:sz w:val="24"/>
          <w:szCs w:val="24"/>
        </w:rPr>
      </w:pPr>
      <w:r w:rsidRPr="00BB754F">
        <w:rPr>
          <w:rFonts w:ascii="Times New Roman" w:hAnsi="Times New Roman" w:cs="Times New Roman"/>
          <w:b/>
          <w:sz w:val="24"/>
          <w:szCs w:val="24"/>
        </w:rPr>
        <w:t>Wychowanie fizyczne</w:t>
      </w:r>
      <w:r w:rsidR="0065748B">
        <w:rPr>
          <w:rFonts w:ascii="Times New Roman" w:hAnsi="Times New Roman" w:cs="Times New Roman"/>
          <w:b/>
          <w:sz w:val="24"/>
          <w:szCs w:val="24"/>
        </w:rPr>
        <w:t>:</w:t>
      </w:r>
    </w:p>
    <w:p w:rsidR="0065748B" w:rsidRDefault="0065748B" w:rsidP="0065748B">
      <w:pPr>
        <w:spacing w:after="0" w:line="240" w:lineRule="auto"/>
        <w:rPr>
          <w:rFonts w:ascii="Times New Roman" w:hAnsi="Times New Roman" w:cs="Times New Roman"/>
          <w:sz w:val="24"/>
          <w:szCs w:val="24"/>
        </w:rPr>
      </w:pPr>
      <w:r>
        <w:rPr>
          <w:rFonts w:ascii="Times New Roman" w:hAnsi="Times New Roman" w:cs="Times New Roman"/>
          <w:sz w:val="24"/>
          <w:szCs w:val="24"/>
        </w:rPr>
        <w:t>Zakręć kołem 10 razy i wykonaj wylosowane ćwiczenia:</w:t>
      </w:r>
    </w:p>
    <w:p w:rsidR="0065748B" w:rsidRPr="0065748B" w:rsidRDefault="009F79D3" w:rsidP="0065748B">
      <w:pPr>
        <w:spacing w:after="0" w:line="240" w:lineRule="auto"/>
        <w:rPr>
          <w:rFonts w:ascii="Times New Roman" w:hAnsi="Times New Roman" w:cs="Times New Roman"/>
          <w:sz w:val="24"/>
          <w:szCs w:val="24"/>
        </w:rPr>
      </w:pPr>
      <w:hyperlink r:id="rId11" w:history="1">
        <w:r w:rsidR="0065748B" w:rsidRPr="0065748B">
          <w:rPr>
            <w:color w:val="0000FF"/>
            <w:u w:val="single"/>
          </w:rPr>
          <w:t>https://wordwall.net/pl/resource/1342108/wf/%c4%87wiczenia-wychowanie-fizycznej-klasy-2-</w:t>
        </w:r>
      </w:hyperlink>
    </w:p>
    <w:p w:rsidR="00BB754F" w:rsidRDefault="00BB754F">
      <w:pPr>
        <w:rPr>
          <w:rFonts w:ascii="Times New Roman" w:hAnsi="Times New Roman" w:cs="Times New Roman"/>
          <w:sz w:val="24"/>
          <w:szCs w:val="24"/>
        </w:rPr>
      </w:pPr>
    </w:p>
    <w:p w:rsidR="00280614" w:rsidRDefault="00280614">
      <w:pPr>
        <w:rPr>
          <w:rFonts w:ascii="Times New Roman" w:hAnsi="Times New Roman" w:cs="Times New Roman"/>
          <w:sz w:val="24"/>
          <w:szCs w:val="24"/>
        </w:rPr>
      </w:pPr>
    </w:p>
    <w:p w:rsidR="00280614" w:rsidRPr="00BB754F" w:rsidRDefault="00280614">
      <w:pPr>
        <w:rPr>
          <w:rFonts w:ascii="Times New Roman" w:hAnsi="Times New Roman" w:cs="Times New Roman"/>
          <w:sz w:val="24"/>
          <w:szCs w:val="24"/>
        </w:rPr>
      </w:pPr>
      <w:r w:rsidRPr="00280614">
        <w:rPr>
          <w:rFonts w:ascii="Times New Roman" w:hAnsi="Times New Roman" w:cs="Times New Roman"/>
          <w:i/>
          <w:sz w:val="24"/>
          <w:szCs w:val="24"/>
        </w:rPr>
        <w:t>Do zobaczenia o 16.30</w:t>
      </w:r>
      <w:r>
        <w:rPr>
          <w:rFonts w:ascii="Times New Roman" w:hAnsi="Times New Roman" w:cs="Times New Roman"/>
          <w:sz w:val="24"/>
          <w:szCs w:val="24"/>
        </w:rPr>
        <w:t xml:space="preserve"> </w:t>
      </w:r>
      <w:r w:rsidRPr="00280614">
        <w:rPr>
          <w:rFonts w:ascii="Times New Roman" w:hAnsi="Times New Roman" w:cs="Times New Roman"/>
          <w:sz w:val="24"/>
          <w:szCs w:val="24"/>
        </w:rPr>
        <w:sym w:font="Wingdings" w:char="F04A"/>
      </w:r>
    </w:p>
    <w:sectPr w:rsidR="00280614" w:rsidRPr="00BB754F">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9D3" w:rsidRDefault="009F79D3" w:rsidP="00BB754F">
      <w:pPr>
        <w:spacing w:after="0" w:line="240" w:lineRule="auto"/>
      </w:pPr>
      <w:r>
        <w:separator/>
      </w:r>
    </w:p>
  </w:endnote>
  <w:endnote w:type="continuationSeparator" w:id="0">
    <w:p w:rsidR="009F79D3" w:rsidRDefault="009F79D3" w:rsidP="00BB7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ElementarzDwa">
    <w:panose1 w:val="02000000000000000000"/>
    <w:charset w:val="EE"/>
    <w:family w:val="auto"/>
    <w:pitch w:val="variable"/>
    <w:sig w:usb0="00000287" w:usb1="00000000" w:usb2="00000000" w:usb3="00000000" w:csb0="0000001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9D3" w:rsidRDefault="009F79D3" w:rsidP="00BB754F">
      <w:pPr>
        <w:spacing w:after="0" w:line="240" w:lineRule="auto"/>
      </w:pPr>
      <w:r>
        <w:separator/>
      </w:r>
    </w:p>
  </w:footnote>
  <w:footnote w:type="continuationSeparator" w:id="0">
    <w:p w:rsidR="009F79D3" w:rsidRDefault="009F79D3" w:rsidP="00BB75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54F" w:rsidRDefault="00BB754F">
    <w:pPr>
      <w:pStyle w:val="Nagwek"/>
    </w:pPr>
  </w:p>
  <w:p w:rsidR="00BB754F" w:rsidRPr="00BB754F" w:rsidRDefault="00BB754F">
    <w:pPr>
      <w:pStyle w:val="Nagwek"/>
      <w:rPr>
        <w:rFonts w:ascii="Times New Roman" w:hAnsi="Times New Roman" w:cs="Times New Roman"/>
        <w:sz w:val="28"/>
        <w:szCs w:val="28"/>
      </w:rPr>
    </w:pPr>
    <w:r>
      <w:rPr>
        <w:rFonts w:ascii="Times New Roman" w:hAnsi="Times New Roman" w:cs="Times New Roman"/>
        <w:sz w:val="28"/>
        <w:szCs w:val="28"/>
      </w:rPr>
      <w:t>11.05.2020 poniedziałek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54F"/>
    <w:rsid w:val="000643B0"/>
    <w:rsid w:val="00243334"/>
    <w:rsid w:val="00280614"/>
    <w:rsid w:val="004757DE"/>
    <w:rsid w:val="005A7DF2"/>
    <w:rsid w:val="0065748B"/>
    <w:rsid w:val="009D6319"/>
    <w:rsid w:val="009F79D3"/>
    <w:rsid w:val="00A36650"/>
    <w:rsid w:val="00BB754F"/>
    <w:rsid w:val="00CB1C48"/>
    <w:rsid w:val="00D04D25"/>
    <w:rsid w:val="00E53851"/>
    <w:rsid w:val="00F74AF4"/>
    <w:rsid w:val="00FC2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75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754F"/>
  </w:style>
  <w:style w:type="paragraph" w:styleId="Stopka">
    <w:name w:val="footer"/>
    <w:basedOn w:val="Normalny"/>
    <w:link w:val="StopkaZnak"/>
    <w:uiPriority w:val="99"/>
    <w:unhideWhenUsed/>
    <w:rsid w:val="00BB75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754F"/>
  </w:style>
  <w:style w:type="paragraph" w:styleId="Tekstdymka">
    <w:name w:val="Balloon Text"/>
    <w:basedOn w:val="Normalny"/>
    <w:link w:val="TekstdymkaZnak"/>
    <w:uiPriority w:val="99"/>
    <w:semiHidden/>
    <w:unhideWhenUsed/>
    <w:rsid w:val="00BB75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754F"/>
    <w:rPr>
      <w:rFonts w:ascii="Tahoma" w:hAnsi="Tahoma" w:cs="Tahoma"/>
      <w:sz w:val="16"/>
      <w:szCs w:val="16"/>
    </w:rPr>
  </w:style>
  <w:style w:type="character" w:styleId="Hipercze">
    <w:name w:val="Hyperlink"/>
    <w:basedOn w:val="Domylnaczcionkaakapitu"/>
    <w:uiPriority w:val="99"/>
    <w:semiHidden/>
    <w:unhideWhenUsed/>
    <w:rsid w:val="009D63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75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754F"/>
  </w:style>
  <w:style w:type="paragraph" w:styleId="Stopka">
    <w:name w:val="footer"/>
    <w:basedOn w:val="Normalny"/>
    <w:link w:val="StopkaZnak"/>
    <w:uiPriority w:val="99"/>
    <w:unhideWhenUsed/>
    <w:rsid w:val="00BB75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754F"/>
  </w:style>
  <w:style w:type="paragraph" w:styleId="Tekstdymka">
    <w:name w:val="Balloon Text"/>
    <w:basedOn w:val="Normalny"/>
    <w:link w:val="TekstdymkaZnak"/>
    <w:uiPriority w:val="99"/>
    <w:semiHidden/>
    <w:unhideWhenUsed/>
    <w:rsid w:val="00BB75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754F"/>
    <w:rPr>
      <w:rFonts w:ascii="Tahoma" w:hAnsi="Tahoma" w:cs="Tahoma"/>
      <w:sz w:val="16"/>
      <w:szCs w:val="16"/>
    </w:rPr>
  </w:style>
  <w:style w:type="character" w:styleId="Hipercze">
    <w:name w:val="Hyperlink"/>
    <w:basedOn w:val="Domylnaczcionkaakapitu"/>
    <w:uiPriority w:val="99"/>
    <w:semiHidden/>
    <w:unhideWhenUsed/>
    <w:rsid w:val="009D63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53uwP8RTFoI&amp;feature=emb_title"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ordwall.net/pl/resource/1342108/wf/%c4%87wiczenia-wychowanie-fizycznej-klasy-2-"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405</Words>
  <Characters>2431</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Łysoń</dc:creator>
  <cp:lastModifiedBy>Katarzyna Łysoń</cp:lastModifiedBy>
  <cp:revision>3</cp:revision>
  <dcterms:created xsi:type="dcterms:W3CDTF">2020-05-10T19:31:00Z</dcterms:created>
  <dcterms:modified xsi:type="dcterms:W3CDTF">2020-05-11T05:34:00Z</dcterms:modified>
</cp:coreProperties>
</file>