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8359F4">
      <w:r>
        <w:t>Pan Zmartwychwstał!</w:t>
      </w:r>
      <w:r>
        <w:br/>
        <w:t>Prawdziwie Zmartwychwstał, Alleluja!</w:t>
      </w:r>
      <w:r>
        <w:br/>
      </w:r>
      <w:r>
        <w:br/>
      </w:r>
      <w:r>
        <w:br/>
        <w:t>Szczęść Boże,</w:t>
      </w:r>
      <w:r>
        <w:br/>
        <w:t>Dzień dobry,</w:t>
      </w:r>
      <w:r>
        <w:br/>
      </w:r>
      <w:r>
        <w:br/>
      </w:r>
      <w:r>
        <w:br/>
        <w:t>w najbliższych dniach bardzo proszę o realizację tematu o zmartwychwstaniu Pana Jezusa (str. 76-77):</w:t>
      </w:r>
      <w:r>
        <w:br/>
      </w:r>
      <w:r>
        <w:br/>
      </w:r>
      <w:hyperlink r:id="rId4" w:tgtFrame="_blank" w:tooltip="https://view.genial.ly/5e96ddae043e350e09fc4375/interactive-image-w-kazda-niedziele-cieszymy-sie-zmartwychwstaniem-jezusakl2sp?fbclid=IwAR3dOsh-BxolIPRY0oyiAuzcfwwpZ79ef5cegF7bAS63eoFejkCB3XEF9zQ" w:history="1">
        <w:r>
          <w:rPr>
            <w:rStyle w:val="Hipercze"/>
          </w:rPr>
          <w:t>https://view.genial.ly/5e96ddae043e350e09fc4375/interactive-image-w-kazda-niedziele-cieszymy-sie-zmartwychwstaniem-jezusakl2sp?fbclid=IwAR3dOsh-BxolIPRY0oyiAuzcfwwpZ79ef5cegF7bAS63eoFejkCB3XEF9zQ</w:t>
        </w:r>
      </w:hyperlink>
      <w:r>
        <w:br/>
      </w:r>
      <w:r>
        <w:br/>
      </w:r>
      <w:r>
        <w:br/>
        <w:t>oraz tematu o Bożym Miłosierdziu (str. 78-79):</w:t>
      </w:r>
      <w:r>
        <w:br/>
      </w:r>
      <w:r>
        <w:br/>
      </w:r>
      <w:hyperlink r:id="rId5" w:tgtFrame="_blank" w:tooltip="https://view.genial.ly/5e96af6b043e350e09f86dde/social-action-niedziela-bozego-milosierdzia" w:history="1">
        <w:r>
          <w:rPr>
            <w:rStyle w:val="Hipercze"/>
          </w:rPr>
          <w:t>https://view.genial.ly/5e96af6b043e350e09f86dde/social-action-niedziela-bozego-milosierdzia</w:t>
        </w:r>
      </w:hyperlink>
      <w:r>
        <w:br/>
      </w:r>
      <w:r>
        <w:br/>
      </w:r>
      <w:r>
        <w:br/>
      </w:r>
      <w:r>
        <w:br/>
        <w:t>Otwieramy odnośniki i postępujemy zgodnie ze wskazówkami ;-)</w:t>
      </w:r>
      <w:r>
        <w:br/>
      </w:r>
      <w:r>
        <w:br/>
      </w:r>
      <w:r>
        <w:br/>
        <w:t>Pozdrawiam serdecznie i życzę wszystkiego dobrego!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9F4"/>
    <w:rsid w:val="004B7E38"/>
    <w:rsid w:val="005E72D3"/>
    <w:rsid w:val="008359F4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6af6b043e350e09f86dde/social-action-niedziela-bozego-milosierdzia" TargetMode="External"/><Relationship Id="rId4" Type="http://schemas.openxmlformats.org/officeDocument/2006/relationships/hyperlink" Target="https://view.genial.ly/5e96ddae043e350e09fc4375/interactive-image-w-kazda-niedziele-cieszymy-sie-zmartwychwstaniem-jezusakl2sp?fbclid=IwAR3dOsh-BxolIPRY0oyiAuzcfwwpZ79ef5cegF7bAS63eoFejkCB3XEF9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2020-04-16T08:11:00Z</dcterms:created>
  <dcterms:modified xsi:type="dcterms:W3CDTF">2020-04-16T08:11:00Z</dcterms:modified>
</cp:coreProperties>
</file>