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00" w:rsidRPr="00997800" w:rsidRDefault="00997800" w:rsidP="009978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97800">
        <w:rPr>
          <w:rFonts w:ascii="Times New Roman" w:hAnsi="Times New Roman" w:cs="Times New Roman"/>
          <w:sz w:val="24"/>
        </w:rPr>
        <w:t>Zeszyt ćwiczeń str. 44</w:t>
      </w:r>
      <w:r>
        <w:rPr>
          <w:rFonts w:ascii="Times New Roman" w:hAnsi="Times New Roman" w:cs="Times New Roman"/>
          <w:sz w:val="24"/>
        </w:rPr>
        <w:t xml:space="preserve"> </w:t>
      </w:r>
      <w:r w:rsidRPr="00997800">
        <w:rPr>
          <w:rFonts w:ascii="Times New Roman" w:hAnsi="Times New Roman" w:cs="Times New Roman"/>
          <w:sz w:val="24"/>
        </w:rPr>
        <w:t>(ćwiczenie 5 i 6)</w:t>
      </w:r>
    </w:p>
    <w:p w:rsidR="00997800" w:rsidRDefault="00997800" w:rsidP="0099780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97800">
        <w:rPr>
          <w:rFonts w:ascii="Times New Roman" w:hAnsi="Times New Roman" w:cs="Times New Roman"/>
          <w:sz w:val="24"/>
        </w:rPr>
        <w:t>Ćwiczenie 5 polega na wysłuchaniu nagrania i narysowaniu w tabeli uśmiechniętej bądź smutnej buźki</w:t>
      </w:r>
      <w:r>
        <w:rPr>
          <w:rFonts w:ascii="Times New Roman" w:hAnsi="Times New Roman" w:cs="Times New Roman"/>
          <w:sz w:val="24"/>
        </w:rPr>
        <w:t>.</w:t>
      </w:r>
    </w:p>
    <w:p w:rsidR="00997800" w:rsidRDefault="00997800" w:rsidP="0099780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97800" w:rsidRPr="00997800" w:rsidRDefault="00997800" w:rsidP="00997800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0BC3" w:rsidRDefault="00200BC3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200BC3"/>
    <w:rsid w:val="005656AA"/>
    <w:rsid w:val="006A4A35"/>
    <w:rsid w:val="008C0B0C"/>
    <w:rsid w:val="00997800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2020-04-06T19:30:00Z</dcterms:created>
  <dcterms:modified xsi:type="dcterms:W3CDTF">2020-04-07T18:15:00Z</dcterms:modified>
</cp:coreProperties>
</file>