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C3" w:rsidRDefault="000C310A" w:rsidP="00200BC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Dzień dobry,</w:t>
      </w:r>
    </w:p>
    <w:p w:rsidR="000C310A" w:rsidRPr="000C310A" w:rsidRDefault="000C310A" w:rsidP="000C310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C310A">
        <w:rPr>
          <w:rFonts w:ascii="Times New Roman" w:hAnsi="Times New Roman" w:cs="Times New Roman"/>
          <w:sz w:val="24"/>
        </w:rPr>
        <w:t>Proszę, aby uczniowie zapisali poniższe pytanie do zeszytu:</w:t>
      </w:r>
    </w:p>
    <w:p w:rsidR="000C310A" w:rsidRPr="000C310A" w:rsidRDefault="000C310A" w:rsidP="000C310A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0C310A">
        <w:rPr>
          <w:rFonts w:ascii="Times New Roman" w:hAnsi="Times New Roman" w:cs="Times New Roman"/>
          <w:sz w:val="24"/>
        </w:rPr>
        <w:t>Where’s</w:t>
      </w:r>
      <w:proofErr w:type="spellEnd"/>
      <w:r w:rsidRPr="000C31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310A">
        <w:rPr>
          <w:rFonts w:ascii="Times New Roman" w:hAnsi="Times New Roman" w:cs="Times New Roman"/>
          <w:sz w:val="24"/>
        </w:rPr>
        <w:t>Goofy</w:t>
      </w:r>
      <w:proofErr w:type="spellEnd"/>
      <w:r w:rsidRPr="000C310A">
        <w:rPr>
          <w:rFonts w:ascii="Times New Roman" w:hAnsi="Times New Roman" w:cs="Times New Roman"/>
          <w:sz w:val="24"/>
        </w:rPr>
        <w:t xml:space="preserve">? – Gdzie jest </w:t>
      </w:r>
      <w:proofErr w:type="spellStart"/>
      <w:r w:rsidRPr="000C310A">
        <w:rPr>
          <w:rFonts w:ascii="Times New Roman" w:hAnsi="Times New Roman" w:cs="Times New Roman"/>
          <w:sz w:val="24"/>
        </w:rPr>
        <w:t>Goofy</w:t>
      </w:r>
      <w:proofErr w:type="spellEnd"/>
      <w:r w:rsidRPr="000C310A">
        <w:rPr>
          <w:rFonts w:ascii="Times New Roman" w:hAnsi="Times New Roman" w:cs="Times New Roman"/>
          <w:sz w:val="24"/>
        </w:rPr>
        <w:t>?</w:t>
      </w:r>
    </w:p>
    <w:p w:rsidR="000C310A" w:rsidRDefault="000C310A" w:rsidP="000C310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C310A" w:rsidRPr="000C310A" w:rsidRDefault="000C310A" w:rsidP="000C310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C310A">
        <w:rPr>
          <w:rFonts w:ascii="Times New Roman" w:hAnsi="Times New Roman" w:cs="Times New Roman"/>
          <w:sz w:val="24"/>
        </w:rPr>
        <w:t xml:space="preserve">Pytanie odnosi się do historyjki dostępnej w podręczniku (str. 48, nagranie 2.48 – dostępne </w:t>
      </w:r>
      <w:r>
        <w:rPr>
          <w:rFonts w:ascii="Times New Roman" w:hAnsi="Times New Roman" w:cs="Times New Roman"/>
          <w:sz w:val="24"/>
        </w:rPr>
        <w:t>poniżej</w:t>
      </w:r>
      <w:r w:rsidRPr="000C310A">
        <w:rPr>
          <w:rFonts w:ascii="Times New Roman" w:hAnsi="Times New Roman" w:cs="Times New Roman"/>
          <w:sz w:val="24"/>
        </w:rPr>
        <w:t>). Uczniowie słuchają nagrania, analizują historyjkę i odpowiadają na pytanie (</w:t>
      </w:r>
      <w:proofErr w:type="spellStart"/>
      <w:r w:rsidRPr="000C310A">
        <w:rPr>
          <w:rFonts w:ascii="Times New Roman" w:hAnsi="Times New Roman" w:cs="Times New Roman"/>
          <w:sz w:val="24"/>
        </w:rPr>
        <w:t>Where’s</w:t>
      </w:r>
      <w:proofErr w:type="spellEnd"/>
      <w:r w:rsidRPr="000C31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310A">
        <w:rPr>
          <w:rFonts w:ascii="Times New Roman" w:hAnsi="Times New Roman" w:cs="Times New Roman"/>
          <w:sz w:val="24"/>
        </w:rPr>
        <w:t>Goofy</w:t>
      </w:r>
      <w:proofErr w:type="spellEnd"/>
      <w:r w:rsidRPr="000C310A">
        <w:rPr>
          <w:rFonts w:ascii="Times New Roman" w:hAnsi="Times New Roman" w:cs="Times New Roman"/>
          <w:sz w:val="24"/>
        </w:rPr>
        <w:t>?) w zeszycie.</w:t>
      </w:r>
    </w:p>
    <w:p w:rsidR="000C310A" w:rsidRPr="000C310A" w:rsidRDefault="000C310A" w:rsidP="000C310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C310A">
        <w:rPr>
          <w:rFonts w:ascii="Times New Roman" w:hAnsi="Times New Roman" w:cs="Times New Roman"/>
          <w:sz w:val="24"/>
        </w:rPr>
        <w:t xml:space="preserve">Poprawna odpowiedź: </w:t>
      </w:r>
    </w:p>
    <w:p w:rsidR="000C310A" w:rsidRPr="000C310A" w:rsidRDefault="000C310A" w:rsidP="000C310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C310A">
        <w:rPr>
          <w:rFonts w:ascii="Times New Roman" w:hAnsi="Times New Roman" w:cs="Times New Roman"/>
          <w:sz w:val="24"/>
        </w:rPr>
        <w:t xml:space="preserve">In the </w:t>
      </w:r>
      <w:proofErr w:type="spellStart"/>
      <w:r w:rsidRPr="000C310A">
        <w:rPr>
          <w:rFonts w:ascii="Times New Roman" w:hAnsi="Times New Roman" w:cs="Times New Roman"/>
          <w:sz w:val="24"/>
        </w:rPr>
        <w:t>bathroom</w:t>
      </w:r>
      <w:proofErr w:type="spellEnd"/>
      <w:r w:rsidRPr="000C310A">
        <w:rPr>
          <w:rFonts w:ascii="Times New Roman" w:hAnsi="Times New Roman" w:cs="Times New Roman"/>
          <w:sz w:val="24"/>
        </w:rPr>
        <w:t>. – W łazience.</w:t>
      </w:r>
    </w:p>
    <w:p w:rsidR="000C310A" w:rsidRDefault="000C310A" w:rsidP="000C310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C310A" w:rsidRPr="000C310A" w:rsidRDefault="000C310A" w:rsidP="000C310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C310A">
        <w:rPr>
          <w:rFonts w:ascii="Times New Roman" w:hAnsi="Times New Roman" w:cs="Times New Roman"/>
          <w:sz w:val="24"/>
        </w:rPr>
        <w:t>Proszę również o wykonanie ćw. 9 i 10 w zeszycie ćwiczeń str. 48.</w:t>
      </w:r>
    </w:p>
    <w:p w:rsidR="000C310A" w:rsidRPr="000C310A" w:rsidRDefault="000C310A" w:rsidP="000C310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C310A">
        <w:rPr>
          <w:rFonts w:ascii="Times New Roman" w:hAnsi="Times New Roman" w:cs="Times New Roman"/>
          <w:sz w:val="24"/>
        </w:rPr>
        <w:t>Ćwiczenie 9 polega na wysłuchaniu nag</w:t>
      </w:r>
      <w:r>
        <w:rPr>
          <w:rFonts w:ascii="Times New Roman" w:hAnsi="Times New Roman" w:cs="Times New Roman"/>
          <w:sz w:val="24"/>
        </w:rPr>
        <w:t>rania i wpisaniu cyfr w kratki. N</w:t>
      </w:r>
      <w:r w:rsidRPr="000C310A">
        <w:rPr>
          <w:rFonts w:ascii="Times New Roman" w:hAnsi="Times New Roman" w:cs="Times New Roman"/>
          <w:sz w:val="24"/>
        </w:rPr>
        <w:t xml:space="preserve">agranie potrzebne do wykonania tego ćwiczenia </w:t>
      </w:r>
      <w:r>
        <w:rPr>
          <w:rFonts w:ascii="Times New Roman" w:hAnsi="Times New Roman" w:cs="Times New Roman"/>
          <w:sz w:val="24"/>
        </w:rPr>
        <w:t xml:space="preserve">znajduje się poniżej </w:t>
      </w:r>
      <w:r w:rsidRPr="000C310A">
        <w:rPr>
          <w:rFonts w:ascii="Times New Roman" w:hAnsi="Times New Roman" w:cs="Times New Roman"/>
          <w:sz w:val="24"/>
        </w:rPr>
        <w:t>(nagranie 2.50)</w:t>
      </w:r>
      <w:bookmarkStart w:id="0" w:name="_GoBack"/>
      <w:bookmarkEnd w:id="0"/>
      <w:r w:rsidRPr="000C310A">
        <w:rPr>
          <w:rFonts w:ascii="Times New Roman" w:hAnsi="Times New Roman" w:cs="Times New Roman"/>
          <w:sz w:val="24"/>
        </w:rPr>
        <w:t>.</w:t>
      </w:r>
    </w:p>
    <w:p w:rsidR="000C310A" w:rsidRDefault="000C310A" w:rsidP="000C310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C310A" w:rsidRPr="000C310A" w:rsidRDefault="000C310A" w:rsidP="000C310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C310A">
        <w:rPr>
          <w:rFonts w:ascii="Times New Roman" w:hAnsi="Times New Roman" w:cs="Times New Roman"/>
          <w:sz w:val="24"/>
        </w:rPr>
        <w:t>Poprawne odpowiedzi:</w:t>
      </w:r>
    </w:p>
    <w:p w:rsidR="000C310A" w:rsidRPr="000C310A" w:rsidRDefault="000C310A" w:rsidP="000C310A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0C310A">
        <w:rPr>
          <w:rFonts w:ascii="Times New Roman" w:hAnsi="Times New Roman" w:cs="Times New Roman"/>
          <w:sz w:val="24"/>
        </w:rPr>
        <w:t>Exercise</w:t>
      </w:r>
      <w:proofErr w:type="spellEnd"/>
      <w:r w:rsidRPr="000C310A">
        <w:rPr>
          <w:rFonts w:ascii="Times New Roman" w:hAnsi="Times New Roman" w:cs="Times New Roman"/>
          <w:sz w:val="24"/>
        </w:rPr>
        <w:t xml:space="preserve"> 9</w:t>
      </w:r>
    </w:p>
    <w:p w:rsidR="000C310A" w:rsidRPr="000C310A" w:rsidRDefault="000C310A" w:rsidP="000C310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0C310A">
        <w:rPr>
          <w:rFonts w:ascii="Times New Roman" w:hAnsi="Times New Roman" w:cs="Times New Roman"/>
          <w:sz w:val="24"/>
        </w:rPr>
        <w:t>He’s</w:t>
      </w:r>
      <w:proofErr w:type="spellEnd"/>
      <w:r w:rsidRPr="000C310A">
        <w:rPr>
          <w:rFonts w:ascii="Times New Roman" w:hAnsi="Times New Roman" w:cs="Times New Roman"/>
          <w:sz w:val="24"/>
        </w:rPr>
        <w:t xml:space="preserve"> in the </w:t>
      </w:r>
      <w:proofErr w:type="spellStart"/>
      <w:r w:rsidRPr="000C310A">
        <w:rPr>
          <w:rFonts w:ascii="Times New Roman" w:hAnsi="Times New Roman" w:cs="Times New Roman"/>
          <w:sz w:val="24"/>
        </w:rPr>
        <w:t>bedroom</w:t>
      </w:r>
      <w:proofErr w:type="spellEnd"/>
    </w:p>
    <w:p w:rsidR="000C310A" w:rsidRPr="000C310A" w:rsidRDefault="000C310A" w:rsidP="000C310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0C310A">
        <w:rPr>
          <w:rFonts w:ascii="Times New Roman" w:hAnsi="Times New Roman" w:cs="Times New Roman"/>
          <w:sz w:val="24"/>
        </w:rPr>
        <w:t>He’s</w:t>
      </w:r>
      <w:proofErr w:type="spellEnd"/>
      <w:r w:rsidRPr="000C310A">
        <w:rPr>
          <w:rFonts w:ascii="Times New Roman" w:hAnsi="Times New Roman" w:cs="Times New Roman"/>
          <w:sz w:val="24"/>
        </w:rPr>
        <w:t xml:space="preserve"> in the </w:t>
      </w:r>
      <w:proofErr w:type="spellStart"/>
      <w:r w:rsidRPr="000C310A">
        <w:rPr>
          <w:rFonts w:ascii="Times New Roman" w:hAnsi="Times New Roman" w:cs="Times New Roman"/>
          <w:sz w:val="24"/>
        </w:rPr>
        <w:t>bathroom</w:t>
      </w:r>
      <w:proofErr w:type="spellEnd"/>
    </w:p>
    <w:p w:rsidR="000C310A" w:rsidRPr="000C310A" w:rsidRDefault="000C310A" w:rsidP="000C310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0C310A">
        <w:rPr>
          <w:rFonts w:ascii="Times New Roman" w:hAnsi="Times New Roman" w:cs="Times New Roman"/>
          <w:sz w:val="24"/>
        </w:rPr>
        <w:t>He’s</w:t>
      </w:r>
      <w:proofErr w:type="spellEnd"/>
      <w:r w:rsidRPr="000C310A">
        <w:rPr>
          <w:rFonts w:ascii="Times New Roman" w:hAnsi="Times New Roman" w:cs="Times New Roman"/>
          <w:sz w:val="24"/>
        </w:rPr>
        <w:t xml:space="preserve"> in the </w:t>
      </w:r>
      <w:proofErr w:type="spellStart"/>
      <w:r w:rsidRPr="000C310A">
        <w:rPr>
          <w:rFonts w:ascii="Times New Roman" w:hAnsi="Times New Roman" w:cs="Times New Roman"/>
          <w:sz w:val="24"/>
        </w:rPr>
        <w:t>kitchen</w:t>
      </w:r>
      <w:proofErr w:type="spellEnd"/>
    </w:p>
    <w:p w:rsidR="000C310A" w:rsidRPr="000C310A" w:rsidRDefault="000C310A" w:rsidP="000C310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0C310A">
        <w:rPr>
          <w:rFonts w:ascii="Times New Roman" w:hAnsi="Times New Roman" w:cs="Times New Roman"/>
          <w:sz w:val="24"/>
        </w:rPr>
        <w:t>He’s</w:t>
      </w:r>
      <w:proofErr w:type="spellEnd"/>
      <w:r w:rsidRPr="000C310A">
        <w:rPr>
          <w:rFonts w:ascii="Times New Roman" w:hAnsi="Times New Roman" w:cs="Times New Roman"/>
          <w:sz w:val="24"/>
        </w:rPr>
        <w:t xml:space="preserve"> in the </w:t>
      </w:r>
      <w:proofErr w:type="spellStart"/>
      <w:r w:rsidRPr="000C310A">
        <w:rPr>
          <w:rFonts w:ascii="Times New Roman" w:hAnsi="Times New Roman" w:cs="Times New Roman"/>
          <w:sz w:val="24"/>
        </w:rPr>
        <w:t>living</w:t>
      </w:r>
      <w:proofErr w:type="spellEnd"/>
      <w:r w:rsidRPr="000C31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310A">
        <w:rPr>
          <w:rFonts w:ascii="Times New Roman" w:hAnsi="Times New Roman" w:cs="Times New Roman"/>
          <w:sz w:val="24"/>
        </w:rPr>
        <w:t>room</w:t>
      </w:r>
      <w:proofErr w:type="spellEnd"/>
    </w:p>
    <w:p w:rsidR="000C310A" w:rsidRDefault="000C310A" w:rsidP="000C310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C310A">
        <w:rPr>
          <w:rFonts w:ascii="Times New Roman" w:hAnsi="Times New Roman" w:cs="Times New Roman"/>
          <w:sz w:val="24"/>
        </w:rPr>
        <w:t>(od lewej) góra – 3, 4; dół – 2, 1</w:t>
      </w:r>
    </w:p>
    <w:p w:rsidR="000C310A" w:rsidRDefault="000C310A" w:rsidP="000C310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C310A" w:rsidRDefault="000C310A" w:rsidP="000C310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C310A" w:rsidRDefault="000C310A" w:rsidP="000C310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poważaniem,</w:t>
      </w:r>
    </w:p>
    <w:p w:rsidR="000C310A" w:rsidRPr="00200BC3" w:rsidRDefault="000C310A" w:rsidP="000C310A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A.Migdałek</w:t>
      </w:r>
      <w:proofErr w:type="spellEnd"/>
    </w:p>
    <w:p w:rsidR="008C0B0C" w:rsidRPr="008C0B0C" w:rsidRDefault="008C0B0C" w:rsidP="00200BC3">
      <w:pPr>
        <w:spacing w:after="0" w:line="360" w:lineRule="auto"/>
        <w:rPr>
          <w:sz w:val="20"/>
        </w:rPr>
      </w:pPr>
    </w:p>
    <w:sectPr w:rsidR="008C0B0C" w:rsidRPr="008C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4A9"/>
    <w:multiLevelType w:val="hybridMultilevel"/>
    <w:tmpl w:val="573AC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1763"/>
    <w:multiLevelType w:val="hybridMultilevel"/>
    <w:tmpl w:val="54501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365F7"/>
    <w:multiLevelType w:val="hybridMultilevel"/>
    <w:tmpl w:val="437A1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AA"/>
    <w:rsid w:val="000C310A"/>
    <w:rsid w:val="00200BC3"/>
    <w:rsid w:val="005656AA"/>
    <w:rsid w:val="006A4A35"/>
    <w:rsid w:val="008C0B0C"/>
    <w:rsid w:val="00B85C4C"/>
    <w:rsid w:val="00C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48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48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2020-04-06T19:30:00Z</dcterms:created>
  <dcterms:modified xsi:type="dcterms:W3CDTF">2020-04-20T07:27:00Z</dcterms:modified>
</cp:coreProperties>
</file>