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6" w:rsidRDefault="00D61026" w:rsidP="00A47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Drodzy Uczniowie,</w:t>
      </w:r>
    </w:p>
    <w:p w:rsidR="00D61026" w:rsidRDefault="00D61026" w:rsidP="00A47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dziś zaczynamy kolejny tydzień, zbliżają się Święta Wielkanocne, dlatego w tym tygodniu przypomnimy sobie znane już tradycje, zwyczaje związane z Wielkanocą. </w:t>
      </w:r>
    </w:p>
    <w:p w:rsidR="00D61026" w:rsidRPr="00D61026" w:rsidRDefault="00D61026" w:rsidP="00A47A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Zadania przygotowane na dzisiaj:</w:t>
      </w:r>
    </w:p>
    <w:p w:rsidR="00A47AA8" w:rsidRDefault="00A47AA8" w:rsidP="00A47AA8">
      <w:pPr>
        <w:rPr>
          <w:rFonts w:ascii="Times New Roman" w:hAnsi="Times New Roman" w:cs="Times New Roman"/>
          <w:b/>
          <w:sz w:val="24"/>
          <w:szCs w:val="24"/>
        </w:rPr>
      </w:pPr>
      <w:r w:rsidRPr="00884C06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A47AA8" w:rsidRDefault="00A47AA8" w:rsidP="00A47AA8">
      <w:pPr>
        <w:tabs>
          <w:tab w:val="left" w:pos="231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47AA8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Wielkanoc.</w:t>
      </w:r>
    </w:p>
    <w:p w:rsidR="00A47AA8" w:rsidRDefault="00A47AA8" w:rsidP="00A47AA8">
      <w:pPr>
        <w:tabs>
          <w:tab w:val="left" w:pos="23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w zeszycie do j. polskiego.</w:t>
      </w:r>
    </w:p>
    <w:p w:rsidR="00A47AA8" w:rsidRDefault="00A47AA8" w:rsidP="00A47AA8">
      <w:pPr>
        <w:tabs>
          <w:tab w:val="left" w:pos="23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tekst pt.: „Wielkanoc”</w:t>
      </w:r>
    </w:p>
    <w:p w:rsidR="00A47AA8" w:rsidRDefault="00A47AA8" w:rsidP="00A47AA8">
      <w:pPr>
        <w:tabs>
          <w:tab w:val="left" w:pos="2313"/>
        </w:tabs>
        <w:rPr>
          <w:rFonts w:ascii="Times New Roman" w:hAnsi="Times New Roman" w:cs="Times New Roman"/>
          <w:sz w:val="24"/>
          <w:szCs w:val="24"/>
        </w:rPr>
      </w:pPr>
      <w:r w:rsidRPr="00A47AA8">
        <w:rPr>
          <w:rFonts w:ascii="Times New Roman" w:hAnsi="Times New Roman" w:cs="Times New Roman"/>
          <w:b/>
          <w:sz w:val="24"/>
          <w:szCs w:val="24"/>
        </w:rPr>
        <w:t>Wielkanoc</w:t>
      </w:r>
    </w:p>
    <w:p w:rsidR="00A47AA8" w:rsidRPr="00A47AA8" w:rsidRDefault="00A47AA8" w:rsidP="00A47AA8">
      <w:pPr>
        <w:tabs>
          <w:tab w:val="left" w:pos="231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7AA8">
        <w:rPr>
          <w:rFonts w:ascii="Times New Roman" w:hAnsi="Times New Roman" w:cs="Times New Roman"/>
          <w:sz w:val="32"/>
          <w:szCs w:val="32"/>
        </w:rPr>
        <w:t xml:space="preserve">Michał bardzo lubi Święta </w:t>
      </w:r>
      <w:r>
        <w:rPr>
          <w:rFonts w:ascii="Times New Roman" w:hAnsi="Times New Roman" w:cs="Times New Roman"/>
          <w:sz w:val="32"/>
          <w:szCs w:val="32"/>
        </w:rPr>
        <w:t>Wielkanocne. Co roku wyjeżdża z </w:t>
      </w:r>
      <w:r w:rsidRPr="00A47AA8">
        <w:rPr>
          <w:rFonts w:ascii="Times New Roman" w:hAnsi="Times New Roman" w:cs="Times New Roman"/>
          <w:sz w:val="32"/>
          <w:szCs w:val="32"/>
        </w:rPr>
        <w:t xml:space="preserve">rodziną do babci Janiny i dziadka Henryka do Lipnicy. </w:t>
      </w:r>
    </w:p>
    <w:p w:rsidR="00A47AA8" w:rsidRPr="00A47AA8" w:rsidRDefault="00A47AA8" w:rsidP="00A47AA8">
      <w:pPr>
        <w:tabs>
          <w:tab w:val="left" w:pos="231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7AA8">
        <w:rPr>
          <w:rFonts w:ascii="Times New Roman" w:hAnsi="Times New Roman" w:cs="Times New Roman"/>
          <w:sz w:val="32"/>
          <w:szCs w:val="32"/>
        </w:rPr>
        <w:t xml:space="preserve">                   Razem z babcią przygotowują orzechowe i migdałowe mazurki. W specjalnych foremkach robią baranki z ciasta i z masła. Najsmaczniejsze są jednak drożdżowe babki z lukrem. Najwięcej czasu poświęcają na malowanie pisanek. Gotują jajka w łupinkach z cebuli, dzięki temu stają się one złocisto-brązowe. Babcia Janina robi piękne kraszanki, które wkłada do koszyka. Na śniadanie wielkanocne każdy zjada dużo jajek. </w:t>
      </w:r>
    </w:p>
    <w:p w:rsidR="00A47AA8" w:rsidRPr="00A47AA8" w:rsidRDefault="00A47AA8" w:rsidP="00A47AA8">
      <w:pPr>
        <w:tabs>
          <w:tab w:val="left" w:pos="231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7AA8">
        <w:rPr>
          <w:rFonts w:ascii="Times New Roman" w:hAnsi="Times New Roman" w:cs="Times New Roman"/>
          <w:sz w:val="32"/>
          <w:szCs w:val="32"/>
        </w:rPr>
        <w:t xml:space="preserve">                 Przed samymi świętami Michał z babcią ozdabiają dom baziami, żonkilami i forsycjami, które układają na pięknych, ręcznie haftowanych serwetach.</w:t>
      </w:r>
    </w:p>
    <w:p w:rsidR="00A47AA8" w:rsidRDefault="00A47AA8" w:rsidP="00A47AA8">
      <w:pPr>
        <w:tabs>
          <w:tab w:val="left" w:pos="231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7AA8">
        <w:rPr>
          <w:rFonts w:ascii="Times New Roman" w:hAnsi="Times New Roman" w:cs="Times New Roman"/>
          <w:sz w:val="32"/>
          <w:szCs w:val="32"/>
        </w:rPr>
        <w:t xml:space="preserve">                Michał najbardziej lubi tradycję lanego poniedziałku, kiedy to może z kuzynami oblewać się wodą w ogrodzie.</w:t>
      </w:r>
    </w:p>
    <w:p w:rsidR="007F0398" w:rsidRDefault="007F0398" w:rsidP="00A47AA8">
      <w:pPr>
        <w:tabs>
          <w:tab w:val="left" w:pos="2313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F0398" w:rsidRDefault="007F0398" w:rsidP="00A47AA8">
      <w:pPr>
        <w:tabs>
          <w:tab w:val="left" w:pos="231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/Wyjaśnienia do tekstu:</w:t>
      </w:r>
    </w:p>
    <w:p w:rsidR="007F0398" w:rsidRDefault="007F0398" w:rsidP="007F0398">
      <w:pPr>
        <w:pStyle w:val="Akapitzlist"/>
        <w:numPr>
          <w:ilvl w:val="0"/>
          <w:numId w:val="3"/>
        </w:numPr>
        <w:tabs>
          <w:tab w:val="left" w:pos="2313"/>
        </w:tabs>
        <w:spacing w:after="0"/>
        <w:rPr>
          <w:rFonts w:ascii="Times New Roman" w:hAnsi="Times New Roman"/>
          <w:i/>
          <w:sz w:val="24"/>
          <w:szCs w:val="24"/>
        </w:rPr>
      </w:pPr>
      <w:r w:rsidRPr="00BE3ED8">
        <w:rPr>
          <w:rFonts w:ascii="Times New Roman" w:hAnsi="Times New Roman"/>
          <w:b/>
          <w:i/>
          <w:sz w:val="24"/>
          <w:szCs w:val="24"/>
        </w:rPr>
        <w:t xml:space="preserve">mazurek </w:t>
      </w:r>
      <w:r>
        <w:rPr>
          <w:rFonts w:ascii="Times New Roman" w:hAnsi="Times New Roman"/>
          <w:i/>
          <w:sz w:val="24"/>
          <w:szCs w:val="24"/>
        </w:rPr>
        <w:t>– to tradycyjne, polskie ciasto wypiekane zazwyczaj w okresie Wielkanocy. Istnieje wiele wersji tego ciasta, ale wszystkie łączy to, że powinny być słodkie i niskie.</w:t>
      </w:r>
    </w:p>
    <w:p w:rsidR="007F0398" w:rsidRDefault="007F0398" w:rsidP="007F0398">
      <w:pPr>
        <w:pStyle w:val="Akapitzlist"/>
        <w:tabs>
          <w:tab w:val="left" w:pos="2313"/>
        </w:tabs>
        <w:spacing w:after="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A4E3484" wp14:editId="3DF2AF12">
            <wp:extent cx="1789889" cy="1789889"/>
            <wp:effectExtent l="0" t="0" r="1270" b="1270"/>
            <wp:docPr id="1" name="Obraz 1" descr="Przepis na mazurek wielkanocny. Ciasto na mazurek | WIN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na mazurek wielkanocny. Ciasto na mazurek | WINI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94" cy="17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398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6F7DA679" wp14:editId="5FB1DEEC">
            <wp:extent cx="2385341" cy="1342417"/>
            <wp:effectExtent l="0" t="0" r="0" b="0"/>
            <wp:docPr id="2" name="Obraz 2" descr="Mazurek migdałowo-kajmakowy - przepis • Kuchnia Li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urek migdałowo-kajmakowy - przepis • Kuchnia Lid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25" cy="134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D8" w:rsidRDefault="00BE3ED8" w:rsidP="007F0398">
      <w:pPr>
        <w:pStyle w:val="Akapitzlist"/>
        <w:tabs>
          <w:tab w:val="left" w:pos="2313"/>
        </w:tabs>
        <w:spacing w:after="0"/>
        <w:rPr>
          <w:noProof/>
          <w:lang w:eastAsia="pl-PL"/>
        </w:rPr>
      </w:pPr>
    </w:p>
    <w:p w:rsidR="00BE3ED8" w:rsidRDefault="00BE3ED8" w:rsidP="007F0398">
      <w:pPr>
        <w:pStyle w:val="Akapitzlist"/>
        <w:tabs>
          <w:tab w:val="left" w:pos="2313"/>
        </w:tabs>
        <w:spacing w:after="0"/>
        <w:rPr>
          <w:noProof/>
          <w:lang w:eastAsia="pl-PL"/>
        </w:rPr>
      </w:pPr>
    </w:p>
    <w:p w:rsidR="00BE3ED8" w:rsidRDefault="00BE3ED8" w:rsidP="007F0398">
      <w:pPr>
        <w:pStyle w:val="Akapitzlist"/>
        <w:tabs>
          <w:tab w:val="left" w:pos="2313"/>
        </w:tabs>
        <w:spacing w:after="0"/>
        <w:rPr>
          <w:noProof/>
          <w:lang w:eastAsia="pl-PL"/>
        </w:rPr>
      </w:pPr>
    </w:p>
    <w:p w:rsidR="007F0398" w:rsidRDefault="007F0398" w:rsidP="007F0398">
      <w:pPr>
        <w:pStyle w:val="Akapitzlist"/>
        <w:numPr>
          <w:ilvl w:val="0"/>
          <w:numId w:val="3"/>
        </w:numPr>
        <w:tabs>
          <w:tab w:val="left" w:pos="2313"/>
        </w:tabs>
        <w:spacing w:after="0"/>
        <w:rPr>
          <w:rFonts w:ascii="Times New Roman" w:hAnsi="Times New Roman"/>
          <w:i/>
          <w:sz w:val="24"/>
          <w:szCs w:val="24"/>
        </w:rPr>
      </w:pPr>
      <w:r w:rsidRPr="00BE3ED8">
        <w:rPr>
          <w:rFonts w:ascii="Times New Roman" w:hAnsi="Times New Roman"/>
          <w:b/>
          <w:i/>
          <w:sz w:val="24"/>
          <w:szCs w:val="24"/>
        </w:rPr>
        <w:t xml:space="preserve">kraszanka </w:t>
      </w:r>
      <w:r>
        <w:rPr>
          <w:rFonts w:ascii="Times New Roman" w:hAnsi="Times New Roman"/>
          <w:i/>
          <w:sz w:val="24"/>
          <w:szCs w:val="24"/>
        </w:rPr>
        <w:t>– to jajko zabarwione na jeden kolor w naturalnych barwnikach roślinnych, bez nadawania wzoru</w:t>
      </w:r>
    </w:p>
    <w:p w:rsidR="00BE3ED8" w:rsidRDefault="00BE3ED8" w:rsidP="00BE3ED8">
      <w:pPr>
        <w:pStyle w:val="Akapitzlist"/>
        <w:tabs>
          <w:tab w:val="left" w:pos="2313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065B2A1" wp14:editId="4112F8C2">
            <wp:extent cx="1926077" cy="1284051"/>
            <wp:effectExtent l="0" t="0" r="0" b="0"/>
            <wp:docPr id="3" name="Obraz 3" descr="Ala Carte - Krasz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 Carte - Kraszanki Wielkanoc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50" cy="12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98" w:rsidRPr="007F0398" w:rsidRDefault="007F0398" w:rsidP="007F0398">
      <w:pPr>
        <w:pStyle w:val="Akapitzlist"/>
        <w:numPr>
          <w:ilvl w:val="0"/>
          <w:numId w:val="3"/>
        </w:numPr>
        <w:tabs>
          <w:tab w:val="left" w:pos="2313"/>
        </w:tabs>
        <w:spacing w:after="0"/>
        <w:rPr>
          <w:rFonts w:ascii="Times New Roman" w:hAnsi="Times New Roman"/>
          <w:i/>
          <w:sz w:val="24"/>
          <w:szCs w:val="24"/>
        </w:rPr>
      </w:pPr>
      <w:r w:rsidRPr="00BE3ED8">
        <w:rPr>
          <w:rFonts w:ascii="Times New Roman" w:hAnsi="Times New Roman"/>
          <w:b/>
          <w:i/>
          <w:sz w:val="24"/>
          <w:szCs w:val="24"/>
        </w:rPr>
        <w:t>pisanki</w:t>
      </w:r>
      <w:r>
        <w:rPr>
          <w:rFonts w:ascii="Times New Roman" w:hAnsi="Times New Roman"/>
          <w:i/>
          <w:sz w:val="24"/>
          <w:szCs w:val="24"/>
        </w:rPr>
        <w:t xml:space="preserve"> – to j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a</w:t>
      </w:r>
      <w:r w:rsidR="00BE3ED8">
        <w:rPr>
          <w:rFonts w:ascii="Times New Roman" w:hAnsi="Times New Roman"/>
          <w:i/>
          <w:sz w:val="24"/>
          <w:szCs w:val="24"/>
          <w:shd w:val="clear" w:color="auto" w:fill="FFFFFF"/>
        </w:rPr>
        <w:t>j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ka</w:t>
      </w:r>
      <w:r w:rsidRPr="007F039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pokryte wzorem wykonanym woskiem noszą nazwę pisanek. Wzór nanoszony jest na skorupkę gorącym, roztopionym woskiem, następnie jajko gotuje się w wywarze z naturalnych barwników. Podczas gotowania wosk się wytapia, ale miejsca nim pokryte nie barwią się. Do pisania (nanoszenia wzorów) używano szpilek, słomek i drewienek. Współcześnie tą nazwą określamy wszystkie jajka wielkanocne barwione i dekorowane.</w:t>
      </w:r>
    </w:p>
    <w:p w:rsidR="00A47AA8" w:rsidRDefault="00BE3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AEB52C" wp14:editId="58DD5541">
            <wp:extent cx="2242686" cy="1585608"/>
            <wp:effectExtent l="0" t="0" r="5715" b="0"/>
            <wp:docPr id="4" name="Obraz 4" descr="Pisanki, kraszanki, jajka malowane... natuarlnie - Ulica kolog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, kraszanki, jajka malowane... natuarlnie - Ulica kologicz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44" cy="15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ED8" w:rsidRDefault="00BE3ED8">
      <w:pPr>
        <w:rPr>
          <w:rFonts w:ascii="Times New Roman" w:hAnsi="Times New Roman" w:cs="Times New Roman"/>
          <w:b/>
          <w:sz w:val="24"/>
          <w:szCs w:val="24"/>
        </w:rPr>
      </w:pPr>
    </w:p>
    <w:p w:rsidR="00A47AA8" w:rsidRDefault="00A47AA8">
      <w:pPr>
        <w:rPr>
          <w:rFonts w:ascii="Times New Roman" w:hAnsi="Times New Roman" w:cs="Times New Roman"/>
          <w:sz w:val="24"/>
          <w:szCs w:val="24"/>
        </w:rPr>
      </w:pPr>
      <w:r w:rsidRPr="00A47A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Na podstawie przeczytanego tekstu zapisz w zeszycie odpowiedzi na pytania:</w:t>
      </w:r>
    </w:p>
    <w:p w:rsidR="00A47AA8" w:rsidRDefault="00A47AA8">
      <w:pPr>
        <w:rPr>
          <w:rFonts w:ascii="Times New Roman" w:hAnsi="Times New Roman" w:cs="Times New Roman"/>
          <w:i/>
          <w:sz w:val="24"/>
          <w:szCs w:val="24"/>
        </w:rPr>
      </w:pPr>
      <w:r w:rsidRPr="007F0398">
        <w:rPr>
          <w:rFonts w:ascii="Times New Roman" w:hAnsi="Times New Roman" w:cs="Times New Roman"/>
          <w:i/>
          <w:sz w:val="24"/>
          <w:szCs w:val="24"/>
        </w:rPr>
        <w:t xml:space="preserve">/Nie musisz przepisywać pytań, zapisz tylko </w:t>
      </w:r>
      <w:r w:rsidR="007F0398" w:rsidRPr="007F0398">
        <w:rPr>
          <w:rFonts w:ascii="Times New Roman" w:hAnsi="Times New Roman" w:cs="Times New Roman"/>
          <w:i/>
          <w:sz w:val="24"/>
          <w:szCs w:val="24"/>
        </w:rPr>
        <w:t>numer pytania i od razu zapisz odpowiedź na to pytanie/</w:t>
      </w:r>
    </w:p>
    <w:p w:rsidR="00BE3ED8" w:rsidRDefault="00BE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Do kogo przyjeżdża Michał?</w:t>
      </w:r>
    </w:p>
    <w:p w:rsidR="00BE3ED8" w:rsidRDefault="00BE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Z czego babcia i Michał robią Baranki?</w:t>
      </w:r>
    </w:p>
    <w:p w:rsidR="00BE3ED8" w:rsidRDefault="00BE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Czym ozdabiają dom na święta?</w:t>
      </w:r>
    </w:p>
    <w:p w:rsidR="00BE3ED8" w:rsidRDefault="00BE3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Gdzie Michał z kuzynami oblewają się wodą w lany poniedziałek?</w:t>
      </w:r>
    </w:p>
    <w:p w:rsidR="00BE3ED8" w:rsidRDefault="00BE3ED8">
      <w:r>
        <w:rPr>
          <w:rFonts w:ascii="Times New Roman" w:hAnsi="Times New Roman" w:cs="Times New Roman"/>
          <w:sz w:val="24"/>
          <w:szCs w:val="24"/>
        </w:rPr>
        <w:t xml:space="preserve">4. Przyporządkuj wyrazy do właściwych kategorii - </w:t>
      </w:r>
      <w:hyperlink r:id="rId12" w:history="1">
        <w:r w:rsidRPr="00BE3ED8">
          <w:rPr>
            <w:color w:val="0000FF"/>
            <w:u w:val="single"/>
          </w:rPr>
          <w:t>https://learningapps.org/displ</w:t>
        </w:r>
        <w:bookmarkStart w:id="0" w:name="_GoBack"/>
        <w:bookmarkEnd w:id="0"/>
        <w:r w:rsidRPr="00BE3ED8">
          <w:rPr>
            <w:color w:val="0000FF"/>
            <w:u w:val="single"/>
          </w:rPr>
          <w:t>ay?v=piwyrajka01</w:t>
        </w:r>
      </w:hyperlink>
    </w:p>
    <w:p w:rsidR="00BE3ED8" w:rsidRDefault="00BE3E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Pamięta,j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3ED8">
        <w:rPr>
          <w:rFonts w:ascii="Times New Roman" w:hAnsi="Times New Roman" w:cs="Times New Roman"/>
          <w:b/>
          <w:i/>
          <w:sz w:val="24"/>
          <w:szCs w:val="24"/>
        </w:rPr>
        <w:t>rzeczowniki</w:t>
      </w:r>
      <w:r>
        <w:rPr>
          <w:rFonts w:ascii="Times New Roman" w:hAnsi="Times New Roman" w:cs="Times New Roman"/>
          <w:i/>
          <w:sz w:val="24"/>
          <w:szCs w:val="24"/>
        </w:rPr>
        <w:t xml:space="preserve"> to części mowy, które odpowiadają na pytanie kto? co?, są to nazwy roślin, zwierząt, rzeczy i ludzi.</w:t>
      </w:r>
    </w:p>
    <w:p w:rsidR="00BE3ED8" w:rsidRDefault="00BE3ED8">
      <w:pPr>
        <w:rPr>
          <w:rFonts w:ascii="Times New Roman" w:hAnsi="Times New Roman" w:cs="Times New Roman"/>
          <w:i/>
          <w:sz w:val="24"/>
          <w:szCs w:val="24"/>
        </w:rPr>
      </w:pPr>
      <w:r w:rsidRPr="00BE3ED8">
        <w:rPr>
          <w:rFonts w:ascii="Times New Roman" w:hAnsi="Times New Roman" w:cs="Times New Roman"/>
          <w:b/>
          <w:i/>
          <w:sz w:val="24"/>
          <w:szCs w:val="24"/>
        </w:rPr>
        <w:t xml:space="preserve">Czasowniki </w:t>
      </w:r>
      <w:r>
        <w:rPr>
          <w:rFonts w:ascii="Times New Roman" w:hAnsi="Times New Roman" w:cs="Times New Roman"/>
          <w:i/>
          <w:sz w:val="24"/>
          <w:szCs w:val="24"/>
        </w:rPr>
        <w:t>to części mowy, które odpowiadają na pytania co robi? są to nazwy czynności, np. sprząta, pierze, prasują.</w:t>
      </w:r>
    </w:p>
    <w:p w:rsidR="00BE3ED8" w:rsidRDefault="00BE3ED8">
      <w:pPr>
        <w:rPr>
          <w:rFonts w:ascii="Times New Roman" w:hAnsi="Times New Roman" w:cs="Times New Roman"/>
          <w:i/>
          <w:sz w:val="24"/>
          <w:szCs w:val="24"/>
        </w:rPr>
      </w:pPr>
      <w:r w:rsidRPr="00BE3ED8">
        <w:rPr>
          <w:rFonts w:ascii="Times New Roman" w:hAnsi="Times New Roman" w:cs="Times New Roman"/>
          <w:b/>
          <w:i/>
          <w:sz w:val="24"/>
          <w:szCs w:val="24"/>
        </w:rPr>
        <w:t>Przymiotniki</w:t>
      </w:r>
      <w:r>
        <w:rPr>
          <w:rFonts w:ascii="Times New Roman" w:hAnsi="Times New Roman" w:cs="Times New Roman"/>
          <w:i/>
          <w:sz w:val="24"/>
          <w:szCs w:val="24"/>
        </w:rPr>
        <w:t xml:space="preserve"> to części mowy, które odpowiadają na pytania Jaki? Jaka? Jakie? Określają cechy rzeczy, ludzi, różnych zjawisk, np. biały, silny, wysokie./</w:t>
      </w:r>
    </w:p>
    <w:p w:rsidR="00A47AA8" w:rsidRDefault="00A47AA8">
      <w:pPr>
        <w:rPr>
          <w:rFonts w:ascii="Times New Roman" w:hAnsi="Times New Roman" w:cs="Times New Roman"/>
          <w:b/>
          <w:sz w:val="24"/>
          <w:szCs w:val="24"/>
        </w:rPr>
      </w:pPr>
    </w:p>
    <w:p w:rsidR="004C4FC2" w:rsidRDefault="00CC2E0F">
      <w:pPr>
        <w:rPr>
          <w:rFonts w:ascii="Times New Roman" w:hAnsi="Times New Roman" w:cs="Times New Roman"/>
          <w:b/>
          <w:sz w:val="24"/>
          <w:szCs w:val="24"/>
        </w:rPr>
      </w:pPr>
      <w:r w:rsidRPr="00CC2E0F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CC2E0F" w:rsidRDefault="00CC2E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1436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351436" w:rsidRPr="00351436">
        <w:rPr>
          <w:rFonts w:ascii="Times New Roman" w:hAnsi="Times New Roman" w:cs="Times New Roman"/>
          <w:sz w:val="24"/>
          <w:szCs w:val="24"/>
          <w:u w:val="single"/>
        </w:rPr>
        <w:t>Powtarzam</w:t>
      </w:r>
      <w:r w:rsidR="0035143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1436" w:rsidRDefault="00351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Zapisz temat  w zeszycie do matematyki.</w:t>
      </w:r>
    </w:p>
    <w:p w:rsidR="00351436" w:rsidRDefault="00351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zadania. Zapisz rozwiązania i odpowiedzi w zeszycie do matematyki. Nie przepisuj treści zadania. zapisz tylko numer zadania, np.</w:t>
      </w:r>
    </w:p>
    <w:p w:rsidR="00351436" w:rsidRDefault="005C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I</w:t>
      </w:r>
    </w:p>
    <w:p w:rsidR="00351436" w:rsidRDefault="003514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351436" w:rsidRDefault="00351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Odp.: </w:t>
      </w:r>
    </w:p>
    <w:p w:rsidR="00351436" w:rsidRDefault="005C3F85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51436">
        <w:rPr>
          <w:rFonts w:ascii="Times New Roman" w:hAnsi="Times New Roman" w:cs="Times New Roman"/>
          <w:sz w:val="24"/>
          <w:szCs w:val="24"/>
        </w:rPr>
        <w:t xml:space="preserve">.  </w:t>
      </w:r>
      <w:r w:rsidR="00521B92">
        <w:rPr>
          <w:rFonts w:ascii="Times New Roman" w:hAnsi="Times New Roman" w:cs="Times New Roman"/>
          <w:sz w:val="24"/>
          <w:szCs w:val="24"/>
        </w:rPr>
        <w:t xml:space="preserve">Staś chciałby dostać na urodziny szachy lub warcaby. </w:t>
      </w:r>
      <w:r>
        <w:rPr>
          <w:rFonts w:ascii="Times New Roman" w:hAnsi="Times New Roman" w:cs="Times New Roman"/>
          <w:sz w:val="24"/>
          <w:szCs w:val="24"/>
        </w:rPr>
        <w:t>Szachy kosztują 50 zł, a warcaby są o 8 zł tańsze niż szachy. Ile kosztują warcaby?</w:t>
      </w:r>
    </w:p>
    <w:p w:rsidR="005C3F85" w:rsidRDefault="005C3F85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5C3F85" w:rsidRDefault="005C3F85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956CF" w:rsidRDefault="006956CF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85" w:rsidRDefault="005C3F85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Hania miała w skarbonce 28 zł</w:t>
      </w:r>
      <w:r w:rsidR="00884C06">
        <w:rPr>
          <w:rFonts w:ascii="Times New Roman" w:hAnsi="Times New Roman" w:cs="Times New Roman"/>
          <w:sz w:val="24"/>
          <w:szCs w:val="24"/>
        </w:rPr>
        <w:t>. Wyjęła ze swojej skarbonki 6 zł i kupiła</w:t>
      </w:r>
      <w:r>
        <w:rPr>
          <w:rFonts w:ascii="Times New Roman" w:hAnsi="Times New Roman" w:cs="Times New Roman"/>
          <w:sz w:val="24"/>
          <w:szCs w:val="24"/>
        </w:rPr>
        <w:t xml:space="preserve"> kolorowankę. </w:t>
      </w:r>
      <w:r w:rsidR="00884C06">
        <w:rPr>
          <w:rFonts w:ascii="Times New Roman" w:hAnsi="Times New Roman" w:cs="Times New Roman"/>
          <w:sz w:val="24"/>
          <w:szCs w:val="24"/>
        </w:rPr>
        <w:t>Ile złotych zostało jeszcze w skarbonce Hani?</w:t>
      </w:r>
    </w:p>
    <w:p w:rsidR="00884C06" w:rsidRDefault="00884C06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884C06" w:rsidRDefault="00884C06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956CF" w:rsidRDefault="006956CF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C06" w:rsidRDefault="00884C06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Na rabacie rosną 33 tulipany i 5 żonkili. Ile kwiatów razem rośnie na rabacie?</w:t>
      </w:r>
    </w:p>
    <w:p w:rsidR="00884C06" w:rsidRDefault="00884C06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884C06" w:rsidRDefault="00884C06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</w:t>
      </w:r>
    </w:p>
    <w:p w:rsidR="006956CF" w:rsidRDefault="006956CF" w:rsidP="0088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C06" w:rsidRPr="006956CF" w:rsidRDefault="00884C06" w:rsidP="00884C06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84C06">
        <w:rPr>
          <w:rFonts w:ascii="Times New Roman" w:hAnsi="Times New Roman" w:cs="Times New Roman"/>
          <w:sz w:val="24"/>
          <w:szCs w:val="24"/>
        </w:rPr>
        <w:t xml:space="preserve">2. </w:t>
      </w:r>
      <w:r w:rsidR="006956CF">
        <w:rPr>
          <w:rFonts w:ascii="Times New Roman" w:hAnsi="Times New Roman" w:cs="Times New Roman"/>
          <w:sz w:val="24"/>
          <w:szCs w:val="24"/>
        </w:rPr>
        <w:t xml:space="preserve">Rozwiąż zadanie, wpisz właściwą odpowiedź </w:t>
      </w:r>
      <w:hyperlink r:id="rId13" w:history="1">
        <w:r w:rsidRPr="006956CF">
          <w:rPr>
            <w:rStyle w:val="Hipercze"/>
            <w:rFonts w:ascii="Times New Roman" w:hAnsi="Times New Roman" w:cs="Times New Roman"/>
            <w:color w:val="4F81BD" w:themeColor="accent1"/>
            <w:sz w:val="24"/>
            <w:szCs w:val="24"/>
          </w:rPr>
          <w:t>https://www.matzoo.pl/klasa2/zadania-tekstowe-z-dodawania-i-odejmowania-w-zakresie-50_7_228</w:t>
        </w:r>
      </w:hyperlink>
    </w:p>
    <w:p w:rsidR="00884C06" w:rsidRDefault="00884C06" w:rsidP="00884C06">
      <w:pPr>
        <w:rPr>
          <w:rFonts w:ascii="Times New Roman" w:hAnsi="Times New Roman" w:cs="Times New Roman"/>
          <w:sz w:val="24"/>
          <w:szCs w:val="24"/>
        </w:rPr>
      </w:pPr>
      <w:r w:rsidRPr="00884C0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 ćwiczeniach do matematyki część I, na stronie 76 wykonaj ćw. 2, 3 i 4.</w:t>
      </w:r>
    </w:p>
    <w:p w:rsidR="00884C06" w:rsidRDefault="00884C06" w:rsidP="00884C06">
      <w:pPr>
        <w:rPr>
          <w:rFonts w:ascii="Times New Roman" w:hAnsi="Times New Roman" w:cs="Times New Roman"/>
          <w:b/>
          <w:sz w:val="24"/>
          <w:szCs w:val="24"/>
        </w:rPr>
      </w:pPr>
      <w:r w:rsidRPr="00884C06">
        <w:rPr>
          <w:rFonts w:ascii="Times New Roman" w:hAnsi="Times New Roman" w:cs="Times New Roman"/>
          <w:b/>
          <w:sz w:val="24"/>
          <w:szCs w:val="24"/>
        </w:rPr>
        <w:lastRenderedPageBreak/>
        <w:t>Wychowanie fizyczne:</w:t>
      </w:r>
    </w:p>
    <w:p w:rsidR="00BE3ED8" w:rsidRDefault="00BE3ED8" w:rsidP="00884C06">
      <w:r w:rsidRPr="00BE3ED8">
        <w:rPr>
          <w:rFonts w:ascii="Times New Roman" w:hAnsi="Times New Roman" w:cs="Times New Roman"/>
          <w:sz w:val="24"/>
          <w:szCs w:val="24"/>
        </w:rPr>
        <w:t>Zakręć kołem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026">
        <w:rPr>
          <w:rFonts w:ascii="Times New Roman" w:hAnsi="Times New Roman" w:cs="Times New Roman"/>
          <w:sz w:val="24"/>
          <w:szCs w:val="24"/>
        </w:rPr>
        <w:t xml:space="preserve">i wykonaj ćwiczenia, które wylosujesz. Wylosuj 6 różnych ćwiczeń. </w:t>
      </w:r>
      <w:hyperlink r:id="rId14" w:history="1">
        <w:r w:rsidR="00D61026" w:rsidRPr="00D61026">
          <w:rPr>
            <w:color w:val="0000FF"/>
            <w:u w:val="single"/>
          </w:rPr>
          <w:t>https://wordwa</w:t>
        </w:r>
        <w:r w:rsidR="00D61026" w:rsidRPr="00D61026">
          <w:rPr>
            <w:color w:val="0000FF"/>
            <w:u w:val="single"/>
          </w:rPr>
          <w:t>ll.net/pl/resource/893767/wychowanie-fizyczne/wf-online-w-domu-%c4%87wiczenia</w:t>
        </w:r>
      </w:hyperlink>
    </w:p>
    <w:p w:rsidR="00D61026" w:rsidRDefault="00D61026" w:rsidP="00884C06"/>
    <w:p w:rsidR="00D61026" w:rsidRPr="00D61026" w:rsidRDefault="00D61026" w:rsidP="00884C06">
      <w:pPr>
        <w:rPr>
          <w:rFonts w:ascii="Times New Roman" w:hAnsi="Times New Roman" w:cs="Times New Roman"/>
          <w:sz w:val="24"/>
          <w:szCs w:val="24"/>
        </w:rPr>
      </w:pPr>
      <w:r w:rsidRPr="00D61026">
        <w:rPr>
          <w:rFonts w:ascii="Times New Roman" w:hAnsi="Times New Roman" w:cs="Times New Roman"/>
          <w:sz w:val="24"/>
          <w:szCs w:val="24"/>
        </w:rPr>
        <w:t>Powodzenia</w:t>
      </w:r>
      <w:r w:rsidRPr="00D6102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4C06" w:rsidRPr="00884C06" w:rsidRDefault="00884C06" w:rsidP="00884C06">
      <w:pPr>
        <w:rPr>
          <w:rFonts w:ascii="Times New Roman" w:hAnsi="Times New Roman" w:cs="Times New Roman"/>
          <w:b/>
          <w:sz w:val="24"/>
          <w:szCs w:val="24"/>
        </w:rPr>
      </w:pPr>
    </w:p>
    <w:p w:rsidR="00884C06" w:rsidRPr="00884C06" w:rsidRDefault="00884C06" w:rsidP="00884C06">
      <w:pPr>
        <w:rPr>
          <w:rFonts w:ascii="Times New Roman" w:hAnsi="Times New Roman" w:cs="Times New Roman"/>
          <w:sz w:val="24"/>
          <w:szCs w:val="24"/>
        </w:rPr>
      </w:pPr>
    </w:p>
    <w:p w:rsidR="00884C06" w:rsidRPr="00351436" w:rsidRDefault="00884C06">
      <w:pPr>
        <w:rPr>
          <w:rFonts w:ascii="Times New Roman" w:hAnsi="Times New Roman" w:cs="Times New Roman"/>
          <w:sz w:val="24"/>
          <w:szCs w:val="24"/>
        </w:rPr>
      </w:pPr>
    </w:p>
    <w:sectPr w:rsidR="00884C06" w:rsidRPr="0035143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D1" w:rsidRDefault="005B59D1" w:rsidP="00CC2E0F">
      <w:pPr>
        <w:spacing w:after="0" w:line="240" w:lineRule="auto"/>
      </w:pPr>
      <w:r>
        <w:separator/>
      </w:r>
    </w:p>
  </w:endnote>
  <w:endnote w:type="continuationSeparator" w:id="0">
    <w:p w:rsidR="005B59D1" w:rsidRDefault="005B59D1" w:rsidP="00CC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D1" w:rsidRDefault="005B59D1" w:rsidP="00CC2E0F">
      <w:pPr>
        <w:spacing w:after="0" w:line="240" w:lineRule="auto"/>
      </w:pPr>
      <w:r>
        <w:separator/>
      </w:r>
    </w:p>
  </w:footnote>
  <w:footnote w:type="continuationSeparator" w:id="0">
    <w:p w:rsidR="005B59D1" w:rsidRDefault="005B59D1" w:rsidP="00CC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0F" w:rsidRPr="00CC2E0F" w:rsidRDefault="00CC2E0F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06.04.2020 poniedziałek</w:t>
    </w:r>
    <w:r w:rsidR="00A47AA8">
      <w:rPr>
        <w:rFonts w:ascii="Times New Roman" w:hAnsi="Times New Roman" w:cs="Times New Roman"/>
        <w:sz w:val="28"/>
        <w:szCs w:val="28"/>
      </w:rPr>
      <w:tab/>
      <w:t>Wielkanoc</w:t>
    </w:r>
  </w:p>
  <w:p w:rsidR="00CC2E0F" w:rsidRDefault="00CC2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5D8D"/>
    <w:multiLevelType w:val="hybridMultilevel"/>
    <w:tmpl w:val="63F8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6DFD"/>
    <w:multiLevelType w:val="hybridMultilevel"/>
    <w:tmpl w:val="F4228002"/>
    <w:lvl w:ilvl="0" w:tplc="DC147E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F"/>
    <w:rsid w:val="00322A29"/>
    <w:rsid w:val="003249EB"/>
    <w:rsid w:val="00351436"/>
    <w:rsid w:val="004C4FC2"/>
    <w:rsid w:val="00521B92"/>
    <w:rsid w:val="005B59D1"/>
    <w:rsid w:val="005C3F85"/>
    <w:rsid w:val="006956CF"/>
    <w:rsid w:val="007F0398"/>
    <w:rsid w:val="00884C06"/>
    <w:rsid w:val="00A47AA8"/>
    <w:rsid w:val="00BE3ED8"/>
    <w:rsid w:val="00BF423E"/>
    <w:rsid w:val="00CC2E0F"/>
    <w:rsid w:val="00D61026"/>
    <w:rsid w:val="00D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E0F"/>
  </w:style>
  <w:style w:type="paragraph" w:styleId="Stopka">
    <w:name w:val="footer"/>
    <w:basedOn w:val="Normalny"/>
    <w:link w:val="StopkaZnak"/>
    <w:uiPriority w:val="99"/>
    <w:unhideWhenUsed/>
    <w:rsid w:val="00CC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E0F"/>
  </w:style>
  <w:style w:type="paragraph" w:styleId="Tekstdymka">
    <w:name w:val="Balloon Text"/>
    <w:basedOn w:val="Normalny"/>
    <w:link w:val="TekstdymkaZnak"/>
    <w:uiPriority w:val="99"/>
    <w:semiHidden/>
    <w:unhideWhenUsed/>
    <w:rsid w:val="00C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4C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C06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95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E0F"/>
  </w:style>
  <w:style w:type="paragraph" w:styleId="Stopka">
    <w:name w:val="footer"/>
    <w:basedOn w:val="Normalny"/>
    <w:link w:val="StopkaZnak"/>
    <w:uiPriority w:val="99"/>
    <w:unhideWhenUsed/>
    <w:rsid w:val="00CC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E0F"/>
  </w:style>
  <w:style w:type="paragraph" w:styleId="Tekstdymka">
    <w:name w:val="Balloon Text"/>
    <w:basedOn w:val="Normalny"/>
    <w:link w:val="TekstdymkaZnak"/>
    <w:uiPriority w:val="99"/>
    <w:semiHidden/>
    <w:unhideWhenUsed/>
    <w:rsid w:val="00C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4C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C06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95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tzoo.pl/klasa2/zadania-tekstowe-z-dodawania-i-odejmowania-w-zakresie-50_7_2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iwyrajka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2020-04-05T19:30:00Z</dcterms:created>
  <dcterms:modified xsi:type="dcterms:W3CDTF">2020-04-06T06:05:00Z</dcterms:modified>
</cp:coreProperties>
</file>