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06" w:rsidRDefault="00CD6606" w:rsidP="000244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606" w:rsidRDefault="00CD6606" w:rsidP="000244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606" w:rsidRDefault="00CD6606" w:rsidP="000244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4453" w:rsidRDefault="00024453" w:rsidP="000244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Dzień dobry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CD6606" w:rsidRPr="0002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4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4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Kochani Uczniowie</w:t>
      </w:r>
      <w:r w:rsidRPr="000244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dzisiaj zaczynamy dział – Procenty. W szkole już trochę na te temat powiedzieliśmy. Dzisiaj wszystko to przypomnimy i zrobimy kilka przykładów.</w:t>
      </w:r>
    </w:p>
    <w:p w:rsidR="00024453" w:rsidRDefault="00024453" w:rsidP="000244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początek zapiszcie w zeszycie </w:t>
      </w:r>
      <w:r w:rsidRPr="000244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temat: Procenty i ułamki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4453" w:rsidRDefault="00024453" w:rsidP="000244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Następnie obejrzyj filmy:</w:t>
      </w:r>
    </w:p>
    <w:p w:rsidR="00024453" w:rsidRDefault="00024453" w:rsidP="00024453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Procenty – wprowadzenie: </w:t>
      </w:r>
      <w:hyperlink r:id="rId4" w:history="1">
        <w:r>
          <w:rPr>
            <w:rStyle w:val="Hipercze"/>
          </w:rPr>
          <w:t>https://pistacja.tv/film/mat00162-procenty-wprowadzenie?playlist=275</w:t>
        </w:r>
      </w:hyperlink>
    </w:p>
    <w:p w:rsidR="00024453" w:rsidRDefault="00024453" w:rsidP="00024453">
      <w:pPr>
        <w:spacing w:after="0"/>
        <w:rPr>
          <w:rFonts w:ascii="Times New Roman" w:hAnsi="Times New Roman" w:cs="Times New Roman"/>
          <w:sz w:val="24"/>
        </w:rPr>
      </w:pPr>
      <w:r w:rsidRPr="00024453">
        <w:rPr>
          <w:rFonts w:ascii="Times New Roman" w:hAnsi="Times New Roman" w:cs="Times New Roman"/>
          <w:sz w:val="24"/>
          <w:szCs w:val="24"/>
        </w:rPr>
        <w:t>- Zamiana procentów na ułamki i od</w:t>
      </w:r>
      <w:r w:rsidR="00CD6606">
        <w:rPr>
          <w:rFonts w:ascii="Times New Roman" w:hAnsi="Times New Roman" w:cs="Times New Roman"/>
          <w:sz w:val="24"/>
          <w:szCs w:val="24"/>
        </w:rPr>
        <w:t>w</w:t>
      </w:r>
      <w:r w:rsidRPr="00024453">
        <w:rPr>
          <w:rFonts w:ascii="Times New Roman" w:hAnsi="Times New Roman" w:cs="Times New Roman"/>
          <w:sz w:val="24"/>
          <w:szCs w:val="24"/>
        </w:rPr>
        <w:t>rotnie</w:t>
      </w:r>
      <w:r w:rsidR="00CD660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D6606">
          <w:rPr>
            <w:rStyle w:val="Hipercze"/>
          </w:rPr>
          <w:t>https://pistacja.tv/film/mat00163-zamiana-procentow-na-ulamki-i-odwrotnie?playlist=275</w:t>
        </w:r>
      </w:hyperlink>
      <w:r w:rsidR="00CD6606">
        <w:t xml:space="preserve">.  </w:t>
      </w:r>
      <w:r w:rsidR="00CD6606">
        <w:rPr>
          <w:rFonts w:ascii="Times New Roman" w:hAnsi="Times New Roman" w:cs="Times New Roman"/>
          <w:sz w:val="24"/>
        </w:rPr>
        <w:t>Wszystkie omawiane w tym filmie przykłady zapiszcie w zeszytach.</w:t>
      </w:r>
    </w:p>
    <w:p w:rsidR="00CD6606" w:rsidRDefault="00CD6606" w:rsidP="00024453">
      <w:pPr>
        <w:spacing w:after="0"/>
        <w:rPr>
          <w:rFonts w:ascii="Times New Roman" w:hAnsi="Times New Roman" w:cs="Times New Roman"/>
          <w:sz w:val="24"/>
        </w:rPr>
      </w:pPr>
    </w:p>
    <w:p w:rsidR="00CD6606" w:rsidRPr="00CD6606" w:rsidRDefault="00CD6606" w:rsidP="000244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Jeżeli coś jest jeszcze dla Was nie zr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ozumiałe to bardzo proszę żebyście się nie denerwowali, bo będziemy jeszcze to ćwiczyć</w:t>
      </w:r>
    </w:p>
    <w:p w:rsidR="005076CD" w:rsidRPr="00024453" w:rsidRDefault="00024453" w:rsidP="00024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4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Pozdrawiam</w:t>
      </w:r>
      <w:r w:rsidRPr="000244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Małgorzata </w:t>
      </w:r>
      <w:proofErr w:type="spellStart"/>
      <w:r w:rsidRPr="0002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Lipowiecka</w:t>
      </w:r>
      <w:proofErr w:type="spellEnd"/>
    </w:p>
    <w:sectPr w:rsidR="005076CD" w:rsidRPr="00024453" w:rsidSect="00024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4453"/>
    <w:rsid w:val="00024453"/>
    <w:rsid w:val="004F6100"/>
    <w:rsid w:val="005076CD"/>
    <w:rsid w:val="00CD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4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163-zamiana-procentow-na-ulamki-i-odwrotnie?playlist=275" TargetMode="External"/><Relationship Id="rId4" Type="http://schemas.openxmlformats.org/officeDocument/2006/relationships/hyperlink" Target="https://pistacja.tv/film/mat00162-procenty-wprowadzenie?playlist=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2020-03-27T05:12:00Z</dcterms:created>
  <dcterms:modified xsi:type="dcterms:W3CDTF">2020-03-27T05:26:00Z</dcterms:modified>
</cp:coreProperties>
</file>